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56"/>
          <w:szCs w:val="56"/>
          <w:rtl w:val="0"/>
        </w:rPr>
        <w:t xml:space="preserve">Консультация для родителей «Шахматы в дошкольном возрасте»</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В наши дни шахматы стали не только спортом, но и верным методом в воспитании детей. Предлагаю вашему вниманию полезную информацию про шахматы. В этой рубрике вы узнаете: «Что такое шахматы»? « Когда лучше начать заниматься с детьми шахматами»? « Чем полезны занятия шахматами для ребёнка»? « Правила игры в шахматы»  и многое другое.</w:t>
      </w: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ШАХМАТЫ ДЛЯ ДЕТЕЙ.</w:t>
      </w: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i w:val="1"/>
          <w:color w:val="000000"/>
          <w:sz w:val="28"/>
          <w:szCs w:val="28"/>
          <w:u w:val="single"/>
          <w:rtl w:val="0"/>
        </w:rPr>
        <w:t xml:space="preserve">Шахматы </w:t>
      </w:r>
      <w:r w:rsidDel="00000000" w:rsidR="00000000" w:rsidRPr="00000000">
        <w:rPr>
          <w:rFonts w:ascii="Times New Roman" w:cs="Times New Roman" w:eastAsia="Times New Roman" w:hAnsi="Times New Roman"/>
          <w:color w:val="000000"/>
          <w:sz w:val="28"/>
          <w:szCs w:val="28"/>
          <w:rtl w:val="0"/>
        </w:rPr>
        <w:t xml:space="preserve">— старинная и очень увлекательная игра, помогающая в развитии памяти и логического мышления. Это отличная возможность расширения кругозора ребенка, прекрасное средство внесения разнообразия в его досуг, ускорения развития малыша. Шахматы дают возможность развития интеллекта в игровой форме. Игра будет развивать мышление, научит ребенка обобщать и сравнивать, делать выводы. Обучение игре в шахматы дает формирование таких нужных качеств, как усидчивость, внимательность и организованность.</w:t>
      </w: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u w:val="single"/>
          <w:rtl w:val="0"/>
        </w:rPr>
        <w:t xml:space="preserve">Когда же лучше начать заниматься с ребенком? </w:t>
      </w: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Различные школы раннего развития предлагают обучение с 2-3 лет, но в этом случае шахматы используются не по назначению – те же задания с равным успехом можно выполнить и с любыми другими фигурками. Осознанно дети начинают воспринимать шахматы примерно с 4 лет, многие чемпионы (например, Х. -Р. Капабланка) начинали играть именно в этом возрасте.</w:t>
      </w: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u w:val="single"/>
          <w:rtl w:val="0"/>
        </w:rPr>
        <w:t xml:space="preserve">Чем полезны занятия шахматами для ребенка?</w:t>
      </w: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1.     Шахматы развивают память, логическое мышление, пространственное воображение, вырабатывают усидчивость, внимательность, целеустремленность. Ребенок учится делать логические выводы – мыслить самостоятельно.</w:t>
      </w: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2.     Шахматы развивают в ребенке способность принимать решения в условиях неопределенности и отвечать за них, а значит, и самостоятельность. Не менее важно умение длительное время концентрироваться на одном виде деятельности (что для гиперактивных ребят выполняет еще и коррекционную функцию).</w:t>
      </w: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3.     Шахматы учат правильно относиться к неудачам и ошибкам – анализировать причины неудач, делать выводы и применять их в будущем. Помимо интеллекта, развивается изобретательность и творческие способности, этому особенно способствует решение комбинаций, задач и, конечно же, «музыки шахмат» — этюдов.</w:t>
      </w: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4.     Шахматы учат мыслить системно и стратегически, развивают способность к анализу, а самое главное – дети учатся создавать внутренний план действий (действовать в уме). Этот навык является ключевым для развития мышления в целом, и именно при помощи интеллектуальных игр, и в частности шахмат, его проще всего выработать.</w:t>
      </w: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u w:val="single"/>
          <w:rtl w:val="0"/>
        </w:rPr>
        <w:t xml:space="preserve">Игра в шахматы очень полезна для детей .</w:t>
      </w: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Почти все великие гроссмейстеры начинали </w:t>
      </w:r>
      <w:hyperlink r:id="rId6">
        <w:r w:rsidDel="00000000" w:rsidR="00000000" w:rsidRPr="00000000">
          <w:rPr>
            <w:rFonts w:ascii="Times New Roman" w:cs="Times New Roman" w:eastAsia="Times New Roman" w:hAnsi="Times New Roman"/>
            <w:color w:val="0000ff"/>
            <w:sz w:val="28"/>
            <w:szCs w:val="28"/>
            <w:u w:val="single"/>
            <w:rtl w:val="0"/>
          </w:rPr>
          <w:t xml:space="preserve">играть в шахматы</w:t>
        </w:r>
      </w:hyperlink>
      <w:r w:rsidDel="00000000" w:rsidR="00000000" w:rsidRPr="00000000">
        <w:rPr>
          <w:rFonts w:ascii="Times New Roman" w:cs="Times New Roman" w:eastAsia="Times New Roman" w:hAnsi="Times New Roman"/>
          <w:color w:val="000000"/>
          <w:sz w:val="28"/>
          <w:szCs w:val="28"/>
          <w:rtl w:val="0"/>
        </w:rPr>
        <w:t xml:space="preserve"> в очень юном возрасте, в 4-6 лет. Но родители в первую очередь должны осознавать, что ранний старт благотворно влияет на подготовку к школе, позволяет ребенку развиваться гармонично и тренировать умственные и творческие способности.</w:t>
      </w: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u w:val="single"/>
          <w:rtl w:val="0"/>
        </w:rPr>
        <w:t xml:space="preserve">Функции шахмат в развитии детей</w:t>
      </w: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В дошкольном возрасте шахматы играют важную роль в развитии ребенка. Они выполняют сразу несколько функций.</w:t>
      </w: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0" w:hanging="360"/>
        <w:jc w:val="both"/>
        <w:rPr>
          <w:color w:val="000000"/>
        </w:rPr>
      </w:pPr>
      <w:r w:rsidDel="00000000" w:rsidR="00000000" w:rsidRPr="00000000">
        <w:rPr>
          <w:rFonts w:ascii="Times New Roman" w:cs="Times New Roman" w:eastAsia="Times New Roman" w:hAnsi="Times New Roman"/>
          <w:color w:val="000000"/>
          <w:sz w:val="28"/>
          <w:szCs w:val="28"/>
          <w:u w:val="single"/>
          <w:rtl w:val="0"/>
        </w:rPr>
        <w:t xml:space="preserve">Познавательная</w:t>
      </w:r>
      <w:r w:rsidDel="00000000" w:rsidR="00000000" w:rsidRPr="00000000">
        <w:rPr>
          <w:rFonts w:ascii="Times New Roman" w:cs="Times New Roman" w:eastAsia="Times New Roman" w:hAnsi="Times New Roman"/>
          <w:color w:val="000000"/>
          <w:sz w:val="28"/>
          <w:szCs w:val="28"/>
          <w:rtl w:val="0"/>
        </w:rPr>
        <w:t xml:space="preserve">. Играя в шахматы, ваш ребенок научится мыслить, логически рассуждать, просчитывать свои действия, предвидеть реакцию соперника, сравнивать. Малыш узнает много нового и интересного. Кроме того, игра способствует развитию фантазии и творческих способностей.</w:t>
      </w: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0" w:hanging="360"/>
        <w:jc w:val="both"/>
        <w:rPr>
          <w:color w:val="000000"/>
        </w:rPr>
      </w:pPr>
      <w:r w:rsidDel="00000000" w:rsidR="00000000" w:rsidRPr="00000000">
        <w:rPr>
          <w:rFonts w:ascii="Times New Roman" w:cs="Times New Roman" w:eastAsia="Times New Roman" w:hAnsi="Times New Roman"/>
          <w:color w:val="000000"/>
          <w:sz w:val="28"/>
          <w:szCs w:val="28"/>
          <w:u w:val="single"/>
          <w:rtl w:val="0"/>
        </w:rPr>
        <w:t xml:space="preserve">Воспитательная</w:t>
      </w:r>
      <w:r w:rsidDel="00000000" w:rsidR="00000000" w:rsidRPr="00000000">
        <w:rPr>
          <w:rFonts w:ascii="Times New Roman" w:cs="Times New Roman" w:eastAsia="Times New Roman" w:hAnsi="Times New Roman"/>
          <w:color w:val="000000"/>
          <w:sz w:val="28"/>
          <w:szCs w:val="28"/>
          <w:rtl w:val="0"/>
        </w:rPr>
        <w:t xml:space="preserve">. Придя в школу, многие дети не могут усидеть на одном месте и сосредоточиться на уроках. Шахматы же вырабатывают выдержку, собранность, внимательность. Дети учатся самостоятельно принимать решения и спокойнее относиться к неудачам.</w:t>
      </w: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0" w:hanging="360"/>
        <w:jc w:val="both"/>
        <w:rPr>
          <w:color w:val="000000"/>
        </w:rPr>
      </w:pPr>
      <w:r w:rsidDel="00000000" w:rsidR="00000000" w:rsidRPr="00000000">
        <w:rPr>
          <w:rFonts w:ascii="Times New Roman" w:cs="Times New Roman" w:eastAsia="Times New Roman" w:hAnsi="Times New Roman"/>
          <w:color w:val="000000"/>
          <w:sz w:val="28"/>
          <w:szCs w:val="28"/>
          <w:u w:val="single"/>
          <w:rtl w:val="0"/>
        </w:rPr>
        <w:t xml:space="preserve">Физическая</w:t>
      </w:r>
      <w:r w:rsidDel="00000000" w:rsidR="00000000" w:rsidRPr="00000000">
        <w:rPr>
          <w:rFonts w:ascii="Times New Roman" w:cs="Times New Roman" w:eastAsia="Times New Roman" w:hAnsi="Times New Roman"/>
          <w:color w:val="000000"/>
          <w:sz w:val="28"/>
          <w:szCs w:val="28"/>
          <w:rtl w:val="0"/>
        </w:rPr>
        <w:t xml:space="preserve">. Сидеть долго за доской очень трудно. Надо обладать большим запасом сил и выносливости. Поэтому у всех гроссмейстеров есть тренеры по физподготовке.</w:t>
      </w: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u w:val="single"/>
          <w:rtl w:val="0"/>
        </w:rPr>
        <w:t xml:space="preserve">Как начать обучение шахматам</w:t>
      </w:r>
      <w:r w:rsidDel="00000000" w:rsidR="00000000" w:rsidRPr="00000000">
        <w:rPr>
          <w:rtl w:val="0"/>
        </w:rPr>
      </w:r>
    </w:p>
    <w:p w:rsidR="00000000" w:rsidDel="00000000" w:rsidP="00000000" w:rsidRDefault="00000000" w:rsidRPr="00000000" w14:paraId="00000015">
      <w:pPr>
        <w:spacing w:after="0" w:line="240" w:lineRule="auto"/>
        <w:ind w:firstLine="708"/>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Оптимальный возраст для первого знакомства малыша с шахматами - три-четыре года. Основная форма - игровая. Ни в коем случае не ставьте своей целью вырастить "нового Крамника". Не принуждайте ребенка заниматься - рискуете "перекормить" его шахматами. Потрудитесь лучше над тем, чтоб заинтересовать малыша.</w:t>
      </w:r>
      <w:r w:rsidDel="00000000" w:rsidR="00000000" w:rsidRPr="00000000">
        <w:rPr>
          <w:rtl w:val="0"/>
        </w:rPr>
      </w:r>
    </w:p>
    <w:p w:rsidR="00000000" w:rsidDel="00000000" w:rsidP="00000000" w:rsidRDefault="00000000" w:rsidRPr="00000000" w14:paraId="00000016">
      <w:pPr>
        <w:spacing w:after="0" w:line="240" w:lineRule="auto"/>
        <w:ind w:firstLine="708"/>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Отдавать его сразу в шахматный клуб не стоит. Во-первых, неизвестно, как поведет себя ребенок в новой обстановке с чужими людьми, а во-вторых, практически везде занятия платные. А так как на начальном этапе главное - привить интерес к игре и рассказать основы, то это смогут сделать и родители.</w:t>
      </w: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u w:val="single"/>
          <w:rtl w:val="0"/>
        </w:rPr>
        <w:t xml:space="preserve">Первый шахматный урок</w:t>
      </w:r>
      <w:r w:rsidDel="00000000" w:rsidR="00000000" w:rsidRPr="00000000">
        <w:rPr>
          <w:rtl w:val="0"/>
        </w:rPr>
      </w:r>
    </w:p>
    <w:p w:rsidR="00000000" w:rsidDel="00000000" w:rsidP="00000000" w:rsidRDefault="00000000" w:rsidRPr="00000000" w14:paraId="00000018">
      <w:pPr>
        <w:spacing w:after="0" w:line="240" w:lineRule="auto"/>
        <w:ind w:firstLine="708"/>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Первый урок должен быть ярким, веселым, запоминающимся. Ребенок прежде всего ждет от него праздника и удивительных историй с приключениями.</w:t>
      </w: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В помощь себе купите учебник, посвященный </w:t>
      </w:r>
      <w:hyperlink r:id="rId7">
        <w:r w:rsidDel="00000000" w:rsidR="00000000" w:rsidRPr="00000000">
          <w:rPr>
            <w:rFonts w:ascii="Times New Roman" w:cs="Times New Roman" w:eastAsia="Times New Roman" w:hAnsi="Times New Roman"/>
            <w:color w:val="0000ff"/>
            <w:sz w:val="28"/>
            <w:szCs w:val="28"/>
            <w:u w:val="single"/>
            <w:rtl w:val="0"/>
          </w:rPr>
          <w:t xml:space="preserve">детским шахматам</w:t>
        </w:r>
      </w:hyperlink>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1A">
      <w:pPr>
        <w:spacing w:after="0" w:line="240" w:lineRule="auto"/>
        <w:ind w:firstLine="708"/>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Для начала расскажите ребенку сказку про "короля, королеву и их свиту", покажите ему красочные книжки с фигурами на картинках, инсценируйте сценку, используя любимые игрушки ребенка.</w:t>
      </w:r>
      <w:r w:rsidDel="00000000" w:rsidR="00000000" w:rsidRPr="00000000">
        <w:rPr>
          <w:rtl w:val="0"/>
        </w:rPr>
      </w:r>
    </w:p>
    <w:p w:rsidR="00000000" w:rsidDel="00000000" w:rsidP="00000000" w:rsidRDefault="00000000" w:rsidRPr="00000000" w14:paraId="0000001B">
      <w:pPr>
        <w:spacing w:after="0" w:line="240" w:lineRule="auto"/>
        <w:ind w:firstLine="708"/>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Мальчикам, обожающим "войнушку", можно сказать, что доска - это поле битвы, а фигуры олицетворяют разного рода войска.</w:t>
      </w:r>
      <w:r w:rsidDel="00000000" w:rsidR="00000000" w:rsidRPr="00000000">
        <w:rPr>
          <w:rtl w:val="0"/>
        </w:rPr>
      </w:r>
    </w:p>
    <w:p w:rsidR="00000000" w:rsidDel="00000000" w:rsidP="00000000" w:rsidRDefault="00000000" w:rsidRPr="00000000" w14:paraId="0000001C">
      <w:pPr>
        <w:spacing w:after="0" w:line="240" w:lineRule="auto"/>
        <w:ind w:firstLine="708"/>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Не рассчитывайте сразу же играть целые партии с 5-летним ребенком. В течение первого года он должен усвоить только, как ходит та или иная фигура. Придумайте нетрудные задачки, цель которых - научить ребенка анализировать и понимать, куда в той или иной ситуации может пойти пешка, конь или ферзь.</w:t>
      </w:r>
      <w:r w:rsidDel="00000000" w:rsidR="00000000" w:rsidRPr="00000000">
        <w:rPr>
          <w:rtl w:val="0"/>
        </w:rPr>
      </w:r>
    </w:p>
    <w:p w:rsidR="00000000" w:rsidDel="00000000" w:rsidP="00000000" w:rsidRDefault="00000000" w:rsidRPr="00000000" w14:paraId="0000001D">
      <w:pPr>
        <w:spacing w:after="0" w:line="240" w:lineRule="auto"/>
        <w:ind w:firstLine="708"/>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Первые уроки должны длиться не более 20 минут. Не забывайте и о физкультминутке. Ребенку необходимо отвлекаться и разминаться. Заканчивать надо до того, как ему станет скучно.</w:t>
      </w: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u w:val="single"/>
          <w:rtl w:val="0"/>
        </w:rPr>
        <w:t xml:space="preserve">Детские шахматные турниры</w:t>
      </w:r>
      <w:r w:rsidDel="00000000" w:rsidR="00000000" w:rsidRPr="00000000">
        <w:rPr>
          <w:rtl w:val="0"/>
        </w:rPr>
      </w:r>
    </w:p>
    <w:p w:rsidR="00000000" w:rsidDel="00000000" w:rsidP="00000000" w:rsidRDefault="00000000" w:rsidRPr="00000000" w14:paraId="0000001F">
      <w:pPr>
        <w:spacing w:after="0" w:line="240" w:lineRule="auto"/>
        <w:ind w:firstLine="708"/>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Чтобы заинтересовать ребенка, родители часто подыгрывают ему. Не переусердствуйте! Будет только хуже. Ребенок может привыкнуть к легким победам и остановиться в своем развитии. Тогда есть большая вероятность, что первое же поражение больно ударит по неокрепшей психике малыша и навсегда погубит его интерес к шахматам. Объясните ребенку, что это всего лишь игра и нельзя воспринимать поражение как трагедию.</w:t>
      </w:r>
      <w:r w:rsidDel="00000000" w:rsidR="00000000" w:rsidRPr="00000000">
        <w:rPr>
          <w:rtl w:val="0"/>
        </w:rPr>
      </w:r>
    </w:p>
    <w:p w:rsidR="00000000" w:rsidDel="00000000" w:rsidP="00000000" w:rsidRDefault="00000000" w:rsidRPr="00000000" w14:paraId="00000020">
      <w:pPr>
        <w:spacing w:after="0" w:line="240" w:lineRule="auto"/>
        <w:ind w:firstLine="708"/>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Соревнования между детьми проводятся начиная с 8-летнего возраста, но не спешите записывать ребенка в список участников. Не все дети в этом возрасте морально готовы к соперничеству. Психологи советуют подождать до 12 лет.</w:t>
      </w:r>
      <w:r w:rsidDel="00000000" w:rsidR="00000000" w:rsidRPr="00000000">
        <w:rPr>
          <w:rtl w:val="0"/>
        </w:rPr>
      </w:r>
    </w:p>
    <w:p w:rsidR="00000000" w:rsidDel="00000000" w:rsidP="00000000" w:rsidRDefault="00000000" w:rsidRPr="00000000" w14:paraId="00000021">
      <w:pPr>
        <w:spacing w:after="0" w:line="240" w:lineRule="auto"/>
        <w:ind w:firstLine="708"/>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На занятиях по развитию мышления при помощи шахмат не ставится цель получить хорошие спортивные результаты. В дошкольном и школьном возрасте такая нагрузка может оказаться непосильной. Не каждый ребенок способен стать чемпионом. Но обучение ребенка шахматам с раннего возраста является отличной умственной гимнастикой и залогом хорошего школьного обучения. Поэтому чаще всего шахматы – это важная составляющая гармоничного развития, одна из ступенек жизненного успеха.</w:t>
      </w:r>
      <w:r w:rsidDel="00000000" w:rsidR="00000000" w:rsidRPr="00000000">
        <w:rPr>
          <w:rtl w:val="0"/>
        </w:rPr>
      </w:r>
    </w:p>
    <w:p w:rsidR="00000000" w:rsidDel="00000000" w:rsidP="00000000" w:rsidRDefault="00000000" w:rsidRPr="00000000" w14:paraId="00000022">
      <w:pPr>
        <w:spacing w:after="0" w:line="240" w:lineRule="auto"/>
        <w:ind w:firstLine="708"/>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Шахматы для детей, страдающих от гиперактивности, слишком часто испытывающих состояние перевозбуждения, являются и коррекционным моментом. Такие дети во время игры в шахматы успокаиваются, становятся более уравновешенными, учатся сосредоточенности на одном виде деятельности. Глубоким заблуждением является то, что шахматы это тихая игра. Ребенку трудно скрывать свои эмоции, он должен рассуждать вслух. Такая форма усваивания информации наиболее эффективна. Дети не просто играют в шахматы, изучая различные комбинации в игровой форме. Они проговаривают ходы, рассуждают, делятся своими впечатлениями.</w:t>
      </w:r>
      <w:r w:rsidDel="00000000" w:rsidR="00000000" w:rsidRPr="00000000">
        <w:rPr>
          <w:rtl w:val="0"/>
        </w:rPr>
      </w:r>
    </w:p>
    <w:p w:rsidR="00000000" w:rsidDel="00000000" w:rsidP="00000000" w:rsidRDefault="00000000" w:rsidRPr="00000000" w14:paraId="00000023">
      <w:pPr>
        <w:spacing w:after="0" w:line="240" w:lineRule="auto"/>
        <w:ind w:firstLine="708"/>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На начальном этапе заниматься с ребенком шахматами должны его родители, ведь только его мама и папа знают возможности и склонности своего дошкольника. И такие занятия – осторожно дозируемые и бережно направляемые – при увлечении малыша шахматами, могут принести только пользу. Обучение ребенка шахматам можно проводить самостоятельно, даже не имея навыков игры.</w:t>
      </w:r>
      <w:r w:rsidDel="00000000" w:rsidR="00000000" w:rsidRPr="00000000">
        <w:rPr>
          <w:rtl w:val="0"/>
        </w:rPr>
      </w:r>
    </w:p>
    <w:p w:rsidR="00000000" w:rsidDel="00000000" w:rsidP="00000000" w:rsidRDefault="00000000" w:rsidRPr="00000000" w14:paraId="00000024">
      <w:pPr>
        <w:spacing w:after="0" w:line="240" w:lineRule="auto"/>
        <w:ind w:firstLine="708"/>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Для этого нужно обзавестись </w:t>
      </w:r>
      <w:hyperlink r:id="rId8">
        <w:r w:rsidDel="00000000" w:rsidR="00000000" w:rsidRPr="00000000">
          <w:rPr>
            <w:rFonts w:ascii="Times New Roman" w:cs="Times New Roman" w:eastAsia="Times New Roman" w:hAnsi="Times New Roman"/>
            <w:color w:val="0000ff"/>
            <w:sz w:val="28"/>
            <w:szCs w:val="28"/>
            <w:u w:val="single"/>
            <w:rtl w:val="0"/>
          </w:rPr>
          <w:t xml:space="preserve">необходимой литературой</w:t>
        </w:r>
      </w:hyperlink>
      <w:r w:rsidDel="00000000" w:rsidR="00000000" w:rsidRPr="00000000">
        <w:rPr>
          <w:rFonts w:ascii="Times New Roman" w:cs="Times New Roman" w:eastAsia="Times New Roman" w:hAnsi="Times New Roman"/>
          <w:color w:val="000000"/>
          <w:sz w:val="28"/>
          <w:szCs w:val="28"/>
          <w:rtl w:val="0"/>
        </w:rPr>
        <w:t xml:space="preserve">, изучить ее и вместе со своим ребенком начать заниматься. Процесс это интересный и увлекательный, учитывая то огромное количество литературы, которое издается сегодня и посвящено именно обучению детей шахматам.</w:t>
      </w:r>
      <w:r w:rsidDel="00000000" w:rsidR="00000000" w:rsidRPr="00000000">
        <w:rPr>
          <w:rtl w:val="0"/>
        </w:rPr>
      </w:r>
    </w:p>
    <w:p w:rsidR="00000000" w:rsidDel="00000000" w:rsidP="00000000" w:rsidRDefault="00000000" w:rsidRPr="00000000" w14:paraId="00000025">
      <w:pPr>
        <w:spacing w:after="0" w:line="240" w:lineRule="auto"/>
        <w:ind w:firstLine="708"/>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Отметим, что знакомить ребенка с правилами шахмат необходимо в форме игры (имеются в виду игры, уже знакомые малышу), и даже больше – превратить в игру весь процесс обучения.</w:t>
      </w: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u w:val="single"/>
          <w:rtl w:val="0"/>
        </w:rPr>
        <w:t xml:space="preserve">Правила игры в шахматы</w:t>
      </w: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Игра в шахматы зародилась в Индии около 1500 лет назад, поэтому шахматные фигуры представляли индийскую армию. В Европе эта игра появилась в средние века, и тогда же фигуры изменили свой вид и название        сохранившиеся и поныне. </w:t>
      </w: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color w:val="000000"/>
          <w:sz w:val="28"/>
          <w:szCs w:val="28"/>
          <w:highlight w:val="white"/>
          <w:rtl w:val="0"/>
        </w:rPr>
        <w:t xml:space="preserve">В шахматы играют на специальной доске два соперника, у каждого по 16 фигур, расставленных, как показано на рисунке. Игроки ходят поочередно, белые делают первый ход. Фигуры перемещают по особым схемам (описанным ниже).</w:t>
      </w: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Перемещение фигур:</w:t>
        <w:br w:type="textWrapping"/>
        <w:t xml:space="preserve">Пешка (пеший воин) может за один ход продвинуться на одну клетку прямо вперед, а при первом ходе на две клетки. Пешка «бьет» чужую фигуру на клетке впереди и впереди по диагонали. Добравшуюся до противоположного края доски пешку можно обменять на любую пленную фигуру, даже королеву.</w:t>
        <w:br w:type="textWrapping"/>
        <w:t xml:space="preserve">Королева (визирь) – самая сильная фигура в игре. Передвигается на любое количество клеток в любом направлении.</w:t>
        <w:br w:type="textWrapping"/>
        <w:t xml:space="preserve">Король (в древней игре тоже король) передвигается в любом направлении на одну клетку. Когда игрок лишается своего короля, то он считается проигравшим.</w:t>
        <w:br w:type="textWrapping"/>
        <w:t xml:space="preserve">Слон (епископ) может передвинуться на любое количество клеток по диагонали.</w:t>
        <w:br w:type="textWrapping"/>
        <w:t xml:space="preserve">Конь (всадник) может продвинуться на две клетки вперед или назад, а затем на одну клетку влево или вправо. Он может перепрыгивать через другие фигуры.</w:t>
        <w:br w:type="textWrapping"/>
        <w:t xml:space="preserve">Ладья (колесница) может за ход продвинуться на любое количество клеток вперед или назад, вправо или влево.</w:t>
      </w: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Цель игры – взять в плен чужого короля. Вражескую фигуру можно «съесть», если поставить свою фигуру на ее место. Поверженные фигуры убирают с доски. Когда чей-либо король находится на клетке, где при следующем ходе ему грозит «плен», то ему объявляют «шах» и он обязан отойти на безопасную клетку. Если таковой не находится, то королю объявляют еще и «мат». На этом игра заканчивается поражением той стороны, которая потеряла короля.</w:t>
      </w: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u w:val="single"/>
          <w:rtl w:val="0"/>
        </w:rPr>
        <w:t xml:space="preserve">Что дает игра в шахматы ребенку?</w:t>
        <w:br w:type="textWrapping"/>
      </w:r>
      <w:r w:rsidDel="00000000" w:rsidR="00000000" w:rsidRPr="00000000">
        <w:rPr>
          <w:rFonts w:ascii="Times New Roman" w:cs="Times New Roman" w:eastAsia="Times New Roman" w:hAnsi="Times New Roman"/>
          <w:color w:val="000000"/>
          <w:sz w:val="28"/>
          <w:szCs w:val="28"/>
          <w:rtl w:val="0"/>
        </w:rPr>
        <w:t xml:space="preserve">В первую очередь, играя в шахматы, ребята учатся самостоятельно мыслить и принимать решения. Даже самые простые решения (например, какой фигурой сделать ход), которые могут повлечь не такие большие потери (самое страшное – проигрыш) – приучают детей к самостоятельности и ответственности.</w:t>
        <w:br w:type="textWrapping"/>
        <w:t xml:space="preserve">Во время занятий шахматами ребенок учится концентрировать внимание на одном процессе, у него вырабатывается усидчивость, формируется произвольность психических процессов, таких, как внимание и память. В условиях игры дети лучше сосредотачиваются и больше запоминают. Игровой опыт позволяет встать на точку зрения других людей, предвосхитить их будущее поведение и на основе этого строить свое собственное поведение.</w:t>
        <w:br w:type="textWrapping"/>
        <w:br w:type="textWrapping"/>
        <w:t xml:space="preserve">Шахматы – эффективная модель для формирования у ребенка механизма «действия в уме», что является важнейшим фактором развития интеллекта. Играя в шахматы, дети учатся проигрывать всю ситуацию в уме, прежде чем сделать свой ход. В шахматной игре у ребят формируется навык внутреннего плана действий. Уже в начальной школе дети сталкиваются с заданиями, требующими этого качества. Овладев данным навыком, ребенок умеет планировать свое время, стратегически мыслить и достигать поставленных  целей.</w:t>
        <w:br w:type="textWrapping"/>
        <w:br w:type="textWrapping"/>
        <w:t xml:space="preserve">Процесс обучения азам этой древней игры способствует развитию у детей ориентирования на плоскости, пространственного воображения, формированию аналитико-синтетической деятельности, учит ребят запоминать, сравнивать, обобщать, предвидеть результаты своей деятельности, содействует совершенствованию таких ценнейших качеств, как внимательность, терпеливость, изобретательность, гибкость. Всех тех качеств, которые будут так необходимы ребенку уже в первых классах современной школы.</w:t>
        <w:br w:type="textWrapping"/>
        <w:t xml:space="preserve">Игра в шахматы организует чувства ребенка, его нравственные качества, воспитывает характер и силу воли. Желание побеждать заставляет ребёнка серьезнее заниматься, а любая ошибка или поражение – это только новая возможность для развития.</w:t>
        <w:br w:type="textWrapping"/>
        <w:t xml:space="preserve">И, наконец, шахматы учат творчеству. В отличие от многих школьных дисциплин, в шахматах нет готовых ответов на все вопросы. Ребенок учится соотносить мыслительные процессы с практическими действиями, творчески применять полученные на занятиях знания, искать нетривиальные решения и создавать прекрасные комбинации на доске.</w:t>
        <w:br w:type="textWrapping"/>
        <w:t xml:space="preserve">Обучение игре в шахматы – не самоцель! Мы не стремимся из каждого ребенка вырастить Карпова или Каспарова. Намного важнее использовать игру в шахматы как средство наиболее полного раскрытия того огромного потенциала, который заложен от природы в каждом малыше.</w:t>
        <w:br w:type="textWrapping"/>
        <w:t xml:space="preserve">Для ребенка же шахматы – увлекательная игра, интересная практическая деятельность, которой он занимается с удовольствием.</w:t>
        <w:br w:type="textWrapping"/>
        <w:t xml:space="preserve">Наиболее оптимальный возраст для начала обучения шахматам – 4-6 лет. В этот период дети без труда овладевают всем новым. Большинство известных гроссмейстеров начинали играть именно в этом возрасте.</w:t>
        <w:br w:type="textWrapping"/>
        <w:t xml:space="preserve">В нашем Шахматном клубе мы обучаем детей в возрасте от 4-х до 12-ти лет.</w:t>
        <w:br w:type="textWrapping"/>
        <w:t xml:space="preserve">На первом этапе ребята знакомятся с доской, шахматными фигурами. Прорабатывают простейший шахматный материал, детально изучают игровые возможности каждой фигуры, ее сильные и слабые стороны.</w:t>
        <w:br w:type="textWrapping"/>
        <w:t xml:space="preserve">Важным моментом занятий является деятельность самих детей, когда они наблюдают, сравнивают, классифицируют, группируют, делают выводы, выясняют закономерности.</w:t>
        <w:br w:type="textWrapping"/>
        <w:t xml:space="preserve">Начальный курс по обучению игре в шахматы максимально прост и доступен. Особый акцент на практической части, и игровая деятельность помогают детям быстро и легко усвоить новые знания и навыки.</w:t>
        <w:br w:type="textWrapping"/>
        <w:t xml:space="preserve">На следующей стадии ребята углубляют представления во всех трех стадиях шахматной партии – дебюте, миттельшпиле и эндшпиле.</w:t>
        <w:br w:type="textWrapping"/>
        <w:t xml:space="preserve">Дети знакомятся с принципами игры в дебюте, рассматривают классические шахматные партии. В миттельшпиле внимание уделяется развитию комбинационного зрения, базовым принципам планирования, простейшим методам реализации материального и позиционного преимущества. К практической части подключаются сеансы одновременной игры и увлекательные турниры.</w:t>
        <w:br w:type="textWrapping"/>
        <w:br w:type="textWrapping"/>
        <w:t xml:space="preserve">Методика обучения детей игре в шахматы имеет ряд интереснейших наработок:</w:t>
        <w:br w:type="textWrapping"/>
        <w:t xml:space="preserve">- широкое использование в учебном процессе игры на фрагментах шахматной доски;</w:t>
        <w:br w:type="textWrapping"/>
        <w:t xml:space="preserve">- применение нестандартных дидактических заданий и игр;</w:t>
        <w:br w:type="textWrapping"/>
        <w:t xml:space="preserve">- детальное изучение возможностей каждой шахматной фигуры;</w:t>
        <w:br w:type="textWrapping"/>
        <w:t xml:space="preserve">- преимущественное использование в учебном процессе игровых положений с ограниченным количеством фигур;</w:t>
        <w:br w:type="textWrapping"/>
        <w:t xml:space="preserve">- выявление стержневой игры первого этапа обучения «Игры на уничтожение»: фигура против фигуры;</w:t>
        <w:br w:type="textWrapping"/>
        <w:t xml:space="preserve">- разработка конкретных блоков игровых положений для каждой дидактической игры;</w:t>
        <w:br w:type="textWrapping"/>
        <w:t xml:space="preserve">- неспешный подвод к краеугольному шахматному термину «мат».</w:t>
        <w:br w:type="textWrapping"/>
      </w:r>
      <w:r w:rsidDel="00000000" w:rsidR="00000000" w:rsidRPr="00000000">
        <w:rPr>
          <w:rFonts w:ascii="Times New Roman" w:cs="Times New Roman" w:eastAsia="Times New Roman" w:hAnsi="Times New Roman"/>
          <w:i w:val="1"/>
          <w:color w:val="000000"/>
          <w:sz w:val="28"/>
          <w:szCs w:val="28"/>
          <w:u w:val="single"/>
          <w:rtl w:val="0"/>
        </w:rPr>
        <w:t xml:space="preserve">«Чтобы переварить знания, надо поглощать их с аппетитом» (А. Франс).</w:t>
        <w:br w:type="textWrapping"/>
      </w:r>
      <w:r w:rsidDel="00000000" w:rsidR="00000000" w:rsidRPr="00000000">
        <w:rPr>
          <w:rFonts w:ascii="Times New Roman" w:cs="Times New Roman" w:eastAsia="Times New Roman" w:hAnsi="Times New Roman"/>
          <w:color w:val="000000"/>
          <w:sz w:val="28"/>
          <w:szCs w:val="28"/>
          <w:rtl w:val="0"/>
        </w:rPr>
        <w:t xml:space="preserve">Поэтому, вводя детей в удивительный мир деревянных королей, мы широко используем шахматные сказки, ребусы, загадки, шарады, метаграммы, занимательные задачи, викторины.</w:t>
      </w: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tabs>
          <w:tab w:val="left" w:leader="none" w:pos="2550"/>
        </w:tabs>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35">
      <w:pPr>
        <w:shd w:fill="ffffff" w:val="clear"/>
        <w:spacing w:after="0" w:before="150" w:lineRule="auto"/>
        <w:jc w:val="center"/>
        <w:rPr>
          <w:rFonts w:ascii="Trebuchet MS" w:cs="Trebuchet MS" w:eastAsia="Trebuchet MS" w:hAnsi="Trebuchet MS"/>
          <w:color w:val="475c7a"/>
          <w:sz w:val="38"/>
          <w:szCs w:val="38"/>
        </w:rPr>
      </w:pPr>
      <w:r w:rsidDel="00000000" w:rsidR="00000000" w:rsidRPr="00000000">
        <w:rPr>
          <w:rtl w:val="0"/>
        </w:rPr>
      </w:r>
    </w:p>
    <w:p w:rsidR="00000000" w:rsidDel="00000000" w:rsidP="00000000" w:rsidRDefault="00000000" w:rsidRPr="00000000" w14:paraId="00000036">
      <w:pPr>
        <w:shd w:fill="ffffff" w:val="clear"/>
        <w:spacing w:after="0" w:before="150" w:lineRule="auto"/>
        <w:jc w:val="center"/>
        <w:rPr>
          <w:rFonts w:ascii="Trebuchet MS" w:cs="Trebuchet MS" w:eastAsia="Trebuchet MS" w:hAnsi="Trebuchet MS"/>
          <w:color w:val="475c7a"/>
          <w:sz w:val="38"/>
          <w:szCs w:val="38"/>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Муниципальное автономное дошкольное образовательное учреждение</w:t>
      </w:r>
    </w:p>
    <w:p w:rsidR="00000000" w:rsidDel="00000000" w:rsidP="00000000" w:rsidRDefault="00000000" w:rsidRPr="00000000" w14:paraId="0000003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«Центр развития ребёнка – детский сад № 111 «Батыр»</w:t>
      </w:r>
    </w:p>
    <w:p w:rsidR="00000000" w:rsidDel="00000000" w:rsidP="00000000" w:rsidRDefault="00000000" w:rsidRPr="00000000" w14:paraId="0000003A">
      <w:pPr>
        <w:spacing w:after="0" w:line="240" w:lineRule="auto"/>
        <w:jc w:val="center"/>
        <w:rPr>
          <w:rFonts w:ascii="Times New Roman" w:cs="Times New Roman" w:eastAsia="Times New Roman" w:hAnsi="Times New Roman"/>
          <w:color w:val="000000"/>
          <w:sz w:val="56"/>
          <w:szCs w:val="56"/>
        </w:rPr>
      </w:pPr>
      <w:r w:rsidDel="00000000" w:rsidR="00000000" w:rsidRPr="00000000">
        <w:rPr>
          <w:rtl w:val="0"/>
        </w:rPr>
      </w:r>
    </w:p>
    <w:p w:rsidR="00000000" w:rsidDel="00000000" w:rsidP="00000000" w:rsidRDefault="00000000" w:rsidRPr="00000000" w14:paraId="0000003B">
      <w:pPr>
        <w:shd w:fill="ffffff" w:val="clear"/>
        <w:tabs>
          <w:tab w:val="left" w:leader="none" w:pos="585"/>
        </w:tabs>
        <w:spacing w:after="0" w:before="150" w:lineRule="auto"/>
        <w:rPr>
          <w:rFonts w:ascii="Trebuchet MS" w:cs="Trebuchet MS" w:eastAsia="Trebuchet MS" w:hAnsi="Trebuchet MS"/>
          <w:color w:val="475c7a"/>
          <w:sz w:val="38"/>
          <w:szCs w:val="38"/>
        </w:rPr>
      </w:pPr>
      <w:r w:rsidDel="00000000" w:rsidR="00000000" w:rsidRPr="00000000">
        <w:rPr>
          <w:rFonts w:ascii="Trebuchet MS" w:cs="Trebuchet MS" w:eastAsia="Trebuchet MS" w:hAnsi="Trebuchet MS"/>
          <w:color w:val="475c7a"/>
          <w:sz w:val="38"/>
          <w:szCs w:val="38"/>
          <w:rtl w:val="0"/>
        </w:rPr>
        <w:tab/>
        <w:t xml:space="preserve">       </w:t>
      </w:r>
    </w:p>
    <w:p w:rsidR="00000000" w:rsidDel="00000000" w:rsidP="00000000" w:rsidRDefault="00000000" w:rsidRPr="00000000" w14:paraId="0000003C">
      <w:pPr>
        <w:shd w:fill="ffffff" w:val="clear"/>
        <w:tabs>
          <w:tab w:val="left" w:leader="none" w:pos="585"/>
        </w:tabs>
        <w:spacing w:after="0" w:before="150" w:lineRule="auto"/>
        <w:rPr>
          <w:rFonts w:ascii="Trebuchet MS" w:cs="Trebuchet MS" w:eastAsia="Trebuchet MS" w:hAnsi="Trebuchet MS"/>
          <w:color w:val="475c7a"/>
          <w:sz w:val="38"/>
          <w:szCs w:val="38"/>
        </w:rPr>
      </w:pPr>
      <w:r w:rsidDel="00000000" w:rsidR="00000000" w:rsidRPr="00000000">
        <w:rPr>
          <w:rtl w:val="0"/>
        </w:rPr>
      </w:r>
    </w:p>
    <w:p w:rsidR="00000000" w:rsidDel="00000000" w:rsidP="00000000" w:rsidRDefault="00000000" w:rsidRPr="00000000" w14:paraId="0000003D">
      <w:pPr>
        <w:shd w:fill="ffffff" w:val="clear"/>
        <w:tabs>
          <w:tab w:val="left" w:leader="none" w:pos="585"/>
        </w:tabs>
        <w:spacing w:after="0" w:before="150" w:lineRule="auto"/>
        <w:rPr>
          <w:rFonts w:ascii="Trebuchet MS" w:cs="Trebuchet MS" w:eastAsia="Trebuchet MS" w:hAnsi="Trebuchet MS"/>
          <w:color w:val="475c7a"/>
          <w:sz w:val="38"/>
          <w:szCs w:val="38"/>
        </w:rPr>
      </w:pPr>
      <w:r w:rsidDel="00000000" w:rsidR="00000000" w:rsidRPr="00000000">
        <w:rPr>
          <w:rtl w:val="0"/>
        </w:rPr>
      </w:r>
    </w:p>
    <w:p w:rsidR="00000000" w:rsidDel="00000000" w:rsidP="00000000" w:rsidRDefault="00000000" w:rsidRPr="00000000" w14:paraId="0000003E">
      <w:pPr>
        <w:shd w:fill="ffffff" w:val="clear"/>
        <w:tabs>
          <w:tab w:val="left" w:leader="none" w:pos="585"/>
        </w:tabs>
        <w:spacing w:after="0" w:before="150" w:lineRule="auto"/>
        <w:rPr>
          <w:rFonts w:ascii="Trebuchet MS" w:cs="Trebuchet MS" w:eastAsia="Trebuchet MS" w:hAnsi="Trebuchet MS"/>
          <w:color w:val="475c7a"/>
          <w:sz w:val="38"/>
          <w:szCs w:val="38"/>
        </w:rPr>
      </w:pPr>
      <w:r w:rsidDel="00000000" w:rsidR="00000000" w:rsidRPr="00000000">
        <w:rPr>
          <w:rtl w:val="0"/>
        </w:rPr>
      </w:r>
    </w:p>
    <w:p w:rsidR="00000000" w:rsidDel="00000000" w:rsidP="00000000" w:rsidRDefault="00000000" w:rsidRPr="00000000" w14:paraId="0000003F">
      <w:pPr>
        <w:shd w:fill="ffffff" w:val="clear"/>
        <w:tabs>
          <w:tab w:val="left" w:leader="none" w:pos="585"/>
        </w:tabs>
        <w:spacing w:after="0" w:before="150" w:lineRule="auto"/>
        <w:rPr>
          <w:rFonts w:ascii="Trebuchet MS" w:cs="Trebuchet MS" w:eastAsia="Trebuchet MS" w:hAnsi="Trebuchet MS"/>
          <w:color w:val="475c7a"/>
          <w:sz w:val="38"/>
          <w:szCs w:val="38"/>
        </w:rPr>
      </w:pPr>
      <w:r w:rsidDel="00000000" w:rsidR="00000000" w:rsidRPr="00000000">
        <w:rPr>
          <w:rtl w:val="0"/>
        </w:rPr>
      </w:r>
    </w:p>
    <w:p w:rsidR="00000000" w:rsidDel="00000000" w:rsidP="00000000" w:rsidRDefault="00000000" w:rsidRPr="00000000" w14:paraId="00000040">
      <w:pPr>
        <w:shd w:fill="ffffff" w:val="clear"/>
        <w:tabs>
          <w:tab w:val="left" w:leader="none" w:pos="585"/>
        </w:tabs>
        <w:spacing w:after="0" w:before="150" w:lineRule="auto"/>
        <w:rPr>
          <w:rFonts w:ascii="Trebuchet MS" w:cs="Trebuchet MS" w:eastAsia="Trebuchet MS" w:hAnsi="Trebuchet MS"/>
          <w:color w:val="475c7a"/>
          <w:sz w:val="38"/>
          <w:szCs w:val="38"/>
        </w:rPr>
      </w:pPr>
      <w:r w:rsidDel="00000000" w:rsidR="00000000" w:rsidRPr="00000000">
        <w:rPr>
          <w:rtl w:val="0"/>
        </w:rPr>
      </w:r>
    </w:p>
    <w:p w:rsidR="00000000" w:rsidDel="00000000" w:rsidP="00000000" w:rsidRDefault="00000000" w:rsidRPr="00000000" w14:paraId="00000041">
      <w:pPr>
        <w:shd w:fill="ffffff" w:val="clear"/>
        <w:tabs>
          <w:tab w:val="left" w:leader="none" w:pos="585"/>
        </w:tabs>
        <w:spacing w:after="0" w:before="150" w:lineRule="auto"/>
        <w:rPr>
          <w:rFonts w:ascii="Trebuchet MS" w:cs="Trebuchet MS" w:eastAsia="Trebuchet MS" w:hAnsi="Trebuchet MS"/>
          <w:color w:val="475c7a"/>
          <w:sz w:val="38"/>
          <w:szCs w:val="38"/>
        </w:rPr>
      </w:pPr>
      <w:r w:rsidDel="00000000" w:rsidR="00000000" w:rsidRPr="00000000">
        <w:rPr>
          <w:rtl w:val="0"/>
        </w:rPr>
      </w:r>
    </w:p>
    <w:p w:rsidR="00000000" w:rsidDel="00000000" w:rsidP="00000000" w:rsidRDefault="00000000" w:rsidRPr="00000000" w14:paraId="00000042">
      <w:pPr>
        <w:shd w:fill="ffffff" w:val="clear"/>
        <w:tabs>
          <w:tab w:val="left" w:leader="none" w:pos="585"/>
        </w:tabs>
        <w:spacing w:after="0" w:before="150" w:lineRule="auto"/>
        <w:rPr>
          <w:rFonts w:ascii="Trebuchet MS" w:cs="Trebuchet MS" w:eastAsia="Trebuchet MS" w:hAnsi="Trebuchet MS"/>
          <w:sz w:val="38"/>
          <w:szCs w:val="38"/>
        </w:rPr>
      </w:pPr>
      <w:r w:rsidDel="00000000" w:rsidR="00000000" w:rsidRPr="00000000">
        <w:rPr>
          <w:rFonts w:ascii="Trebuchet MS" w:cs="Trebuchet MS" w:eastAsia="Trebuchet MS" w:hAnsi="Trebuchet MS"/>
          <w:sz w:val="38"/>
          <w:szCs w:val="38"/>
          <w:rtl w:val="0"/>
        </w:rPr>
        <w:t xml:space="preserve">           Консультация  для воспитателей</w:t>
      </w:r>
    </w:p>
    <w:p w:rsidR="00000000" w:rsidDel="00000000" w:rsidP="00000000" w:rsidRDefault="00000000" w:rsidRPr="00000000" w14:paraId="00000043">
      <w:pPr>
        <w:shd w:fill="ffffff" w:val="clear"/>
        <w:spacing w:after="0" w:before="150" w:lineRule="auto"/>
        <w:jc w:val="center"/>
        <w:rPr>
          <w:rFonts w:ascii="Trebuchet MS" w:cs="Trebuchet MS" w:eastAsia="Trebuchet MS" w:hAnsi="Trebuchet MS"/>
          <w:sz w:val="38"/>
          <w:szCs w:val="38"/>
        </w:rPr>
      </w:pPr>
      <w:r w:rsidDel="00000000" w:rsidR="00000000" w:rsidRPr="00000000">
        <w:rPr>
          <w:rFonts w:ascii="Trebuchet MS" w:cs="Trebuchet MS" w:eastAsia="Trebuchet MS" w:hAnsi="Trebuchet MS"/>
          <w:sz w:val="38"/>
          <w:szCs w:val="38"/>
          <w:rtl w:val="0"/>
        </w:rPr>
        <w:t xml:space="preserve"> «Организация работы по шахматам с детьми старшего дошкольного возраста»</w:t>
      </w:r>
    </w:p>
    <w:p w:rsidR="00000000" w:rsidDel="00000000" w:rsidP="00000000" w:rsidRDefault="00000000" w:rsidRPr="00000000" w14:paraId="00000044">
      <w:pPr>
        <w:shd w:fill="ffffff" w:val="clear"/>
        <w:spacing w:after="150" w:before="15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5">
      <w:pPr>
        <w:shd w:fill="ffffff" w:val="clear"/>
        <w:spacing w:after="150" w:before="15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shd w:fill="ffffff" w:val="clear"/>
        <w:spacing w:after="150" w:before="15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7">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C">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D">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E">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Verdana" w:cs="Verdana" w:eastAsia="Verdana" w:hAnsi="Verdana"/>
          <w:sz w:val="20"/>
          <w:szCs w:val="20"/>
          <w:rtl w:val="0"/>
        </w:rPr>
        <w:t xml:space="preserve">                                                                                       </w:t>
      </w:r>
      <w:r w:rsidDel="00000000" w:rsidR="00000000" w:rsidRPr="00000000">
        <w:rPr>
          <w:rFonts w:ascii="Times New Roman" w:cs="Times New Roman" w:eastAsia="Times New Roman" w:hAnsi="Times New Roman"/>
          <w:color w:val="000000"/>
          <w:sz w:val="28"/>
          <w:szCs w:val="28"/>
          <w:rtl w:val="0"/>
        </w:rPr>
        <w:t xml:space="preserve">      Подготовила:</w:t>
      </w:r>
    </w:p>
    <w:p w:rsidR="00000000" w:rsidDel="00000000" w:rsidP="00000000" w:rsidRDefault="00000000" w:rsidRPr="00000000" w14:paraId="0000005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воспитатель 1 кв. кат.</w:t>
      </w:r>
    </w:p>
    <w:p w:rsidR="00000000" w:rsidDel="00000000" w:rsidP="00000000" w:rsidRDefault="00000000" w:rsidRPr="00000000" w14:paraId="0000005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Мартынова И.А</w:t>
      </w:r>
    </w:p>
    <w:p w:rsidR="00000000" w:rsidDel="00000000" w:rsidP="00000000" w:rsidRDefault="00000000" w:rsidRPr="00000000" w14:paraId="0000005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5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 Набережные Челны 2014г.</w:t>
      </w:r>
    </w:p>
    <w:p w:rsidR="00000000" w:rsidDel="00000000" w:rsidP="00000000" w:rsidRDefault="00000000" w:rsidRPr="00000000" w14:paraId="0000005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Verdana" w:cs="Verdana" w:eastAsia="Verdana" w:hAnsi="Verdana"/>
          <w:color w:val="303f50"/>
          <w:sz w:val="20"/>
          <w:szCs w:val="20"/>
          <w:rtl w:val="0"/>
        </w:rPr>
        <w:t xml:space="preserve">Если вы любите какое-то дело, то вам, как правило, не сложно научить других этому ремеслу. Для организации работы по шахматам вам понадобятся ваши знания основных правил игры, умение донести их до дошкольника через игру, а также жгучее желание сделать что-то очень хорошее для своих любимых детей. Я говорю о самом элементарном уровне владения игрой, чтобы ребенок знал названия фигур, их ход, взятие других фигур, а также старался на несколько шагов в уме продумать свой ход. Практически каждый родитель, особенно тот, который сам не владеет умением играть в шахматы, желает, чтобы его дитя умело играть в эту древнюю игру, но не каждому ребенку эта игра интересна (из собственного опыта знаю).</w:t>
      </w:r>
      <w:r w:rsidDel="00000000" w:rsidR="00000000" w:rsidRPr="00000000">
        <w:rPr>
          <w:rtl w:val="0"/>
        </w:rPr>
      </w:r>
    </w:p>
    <w:p w:rsidR="00000000" w:rsidDel="00000000" w:rsidP="00000000" w:rsidRDefault="00000000" w:rsidRPr="00000000" w14:paraId="0000005C">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Многие выдающиеся шахматисты познакомились с этой игрой в очень раннем возрасте: Х.Р. Капабланка, А. Карпов – в 4 года, Г. Каспаров, Б. Спасский, Р. Фишер – в 6 лет, А. Алехин, В. Смыслов – почти в 7. Практически все знаменитые люди умеют передвигать шахматные фигуры на доске, и весьма неплохо. Свой досуг за шахматной доской проводили и русские писатели: А. Пушкин, Л. Толстой и другие. Автор многочисленных книг И. Сухин пишет, что можно начинать ознакомление детей с 2,5 лет.</w:t>
      </w:r>
      <w:r w:rsidDel="00000000" w:rsidR="00000000" w:rsidRPr="00000000">
        <w:rPr>
          <w:rFonts w:ascii="Verdana" w:cs="Verdana" w:eastAsia="Verdana" w:hAnsi="Verdana"/>
          <w:color w:val="303f50"/>
          <w:sz w:val="20"/>
          <w:szCs w:val="20"/>
        </w:rPr>
        <w:drawing>
          <wp:inline distB="0" distT="0" distL="0" distR="0">
            <wp:extent cx="3333750" cy="2505075"/>
            <wp:effectExtent b="0" l="0" r="0" t="0"/>
            <wp:docPr descr="1" id="1" name="image1.png"/>
            <a:graphic>
              <a:graphicData uri="http://schemas.openxmlformats.org/drawingml/2006/picture">
                <pic:pic>
                  <pic:nvPicPr>
                    <pic:cNvPr descr="1" id="0" name="image1.png"/>
                    <pic:cNvPicPr preferRelativeResize="0"/>
                  </pic:nvPicPr>
                  <pic:blipFill>
                    <a:blip r:embed="rId9"/>
                    <a:srcRect b="0" l="0" r="0" t="0"/>
                    <a:stretch>
                      <a:fillRect/>
                    </a:stretch>
                  </pic:blipFill>
                  <pic:spPr>
                    <a:xfrm>
                      <a:off x="0" y="0"/>
                      <a:ext cx="3333750" cy="250507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Поскольку шахматы - это лучшая стратегическая игра, с уверенностью можно сказать, что учась играть в шахматы, ребенок развивает свои умственные способности. Начать это делать следует всем и каждому.</w:t>
      </w:r>
    </w:p>
    <w:p w:rsidR="00000000" w:rsidDel="00000000" w:rsidP="00000000" w:rsidRDefault="00000000" w:rsidRPr="00000000" w14:paraId="0000005E">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Через шахматы родители, воспитатели, учителя могут ознакомить детей с математическими понятиями и привить им важные навыки мышления:</w:t>
      </w:r>
    </w:p>
    <w:p w:rsidR="00000000" w:rsidDel="00000000" w:rsidP="00000000" w:rsidRDefault="00000000" w:rsidRPr="00000000" w14:paraId="0000005F">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умение сосредоточиться и принять решение, умение решать задачи, развивается пространственное, логическое и критическое мышление; тренируется память; появляется ответственность за свои ходы; повышается самооценка,   уверенность в себе. Благодаря этой игре формируется умение ребёнка проектировать свою деятельность, а также умение общаться с рисунками и схемами.</w:t>
      </w:r>
    </w:p>
    <w:p w:rsidR="00000000" w:rsidDel="00000000" w:rsidP="00000000" w:rsidRDefault="00000000" w:rsidRPr="00000000" w14:paraId="00000060">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Доказано, что дети, которые в дошкольном возрасте начали играть в шахматы, отлично успевают в школе. Такие дети не испытывают проблем с точными науками, быстро выполняют домашние задания. У ребёнка появляется выдержка, целеустремленность, усидчивость, воля.</w:t>
      </w:r>
    </w:p>
    <w:p w:rsidR="00000000" w:rsidDel="00000000" w:rsidP="00000000" w:rsidRDefault="00000000" w:rsidRPr="00000000" w14:paraId="00000061">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Итак, как же организовать такую работу, чтобы она была продуктивна:</w:t>
      </w:r>
    </w:p>
    <w:p w:rsidR="00000000" w:rsidDel="00000000" w:rsidP="00000000" w:rsidRDefault="00000000" w:rsidRPr="00000000" w14:paraId="00000062">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Во-первых, для ознакомления детей с шахматной доской (полями, горизонталями, вертикалями, диагоналями, латинскими буквами, цифрами) лучше использовать сказочные истории, такие как, например, в книге "Шахматы для самых маленьких", можно придумать свои истории.</w:t>
      </w:r>
    </w:p>
    <w:p w:rsidR="00000000" w:rsidDel="00000000" w:rsidP="00000000" w:rsidRDefault="00000000" w:rsidRPr="00000000" w14:paraId="00000063">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Во-вторых, дети должны превращаться в шахматные фигуры. Для этого вам следует вырезать из картона черного и белого короны, и почаще водружать их на светлые головы деток. Передвигаться они будут по наклеенной в кабинете напольной шахматной доске, а в хорошую погоду можно и на улице краской оформить такую шахматную доску. Детям так будет легче запоминать ход фигур.</w:t>
      </w:r>
    </w:p>
    <w:p w:rsidR="00000000" w:rsidDel="00000000" w:rsidP="00000000" w:rsidRDefault="00000000" w:rsidRPr="00000000" w14:paraId="00000064">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В-третьих, чтобы выучить ход пешки, так как короны у неё нет, она просто участница партии, а не фигура, следует купить кегли-солдатики. И при изучении пешки использовать эти кегли. Детям нравится!</w:t>
      </w:r>
    </w:p>
    <w:p w:rsidR="00000000" w:rsidDel="00000000" w:rsidP="00000000" w:rsidRDefault="00000000" w:rsidRPr="00000000" w14:paraId="00000065">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В-четвертых, изучать шахматную доску следует дозировано, небольшими «порциями». Надо подготовить картонный фрагмент из 4-х, из 6, из 8, из 9 и более полей, а также круглые фишки с изображением шахматных фигур. В книге Сухина есть этюды - задачи с использованием таких фрагментов. Так ребята быстрее начнут ориентироваться на шахматной доске.</w:t>
      </w:r>
      <w:r w:rsidDel="00000000" w:rsidR="00000000" w:rsidRPr="00000000">
        <w:rPr>
          <w:rFonts w:ascii="Verdana" w:cs="Verdana" w:eastAsia="Verdana" w:hAnsi="Verdana"/>
          <w:color w:val="303f50"/>
          <w:sz w:val="20"/>
          <w:szCs w:val="20"/>
        </w:rPr>
        <w:drawing>
          <wp:inline distB="0" distT="0" distL="0" distR="0">
            <wp:extent cx="3333750" cy="2505075"/>
            <wp:effectExtent b="0" l="0" r="0" t="0"/>
            <wp:docPr descr="2" id="3" name="image3.png"/>
            <a:graphic>
              <a:graphicData uri="http://schemas.openxmlformats.org/drawingml/2006/picture">
                <pic:pic>
                  <pic:nvPicPr>
                    <pic:cNvPr descr="2" id="0" name="image3.png"/>
                    <pic:cNvPicPr preferRelativeResize="0"/>
                  </pic:nvPicPr>
                  <pic:blipFill>
                    <a:blip r:embed="rId10"/>
                    <a:srcRect b="0" l="0" r="0" t="0"/>
                    <a:stretch>
                      <a:fillRect/>
                    </a:stretch>
                  </pic:blipFill>
                  <pic:spPr>
                    <a:xfrm>
                      <a:off x="0" y="0"/>
                      <a:ext cx="3333750" cy="250507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В-пятых, конечно же иметь несколько деревянных шахматных досок с деревянными шахматными фигурами уже для настоящих партий, проведения шахматных турниров.</w:t>
      </w:r>
    </w:p>
    <w:p w:rsidR="00000000" w:rsidDel="00000000" w:rsidP="00000000" w:rsidRDefault="00000000" w:rsidRPr="00000000" w14:paraId="00000067">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В течение года с детьми следует проводить занятия не только по подгруппам, но также использовать индивидуальные формы работы. Посредством использования здоровьесберегающих технологий на занятиях обязательно проводите физкультминутки, подвижные игры согласно теме занятия; соревнования и конкурсы по познавательной деятельности, игровые обучающие ситуации, наблюдения, моделирование, творческую деятельность. Каждое занятие по шахматам завершайте подведением итогов по определённой теме. Это могут быть конкурсы, литературно-шахматные викторины, выставки, аппликации, различные варианты вопросов, проверочные занятия, работы со схемами.</w:t>
      </w:r>
    </w:p>
    <w:p w:rsidR="00000000" w:rsidDel="00000000" w:rsidP="00000000" w:rsidRDefault="00000000" w:rsidRPr="00000000" w14:paraId="00000068">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На занятиях познавательного развития я ставила себе цель не только научить детей ориентироваться на шахматной доске, запоминать название фигуры и её ход, но и думать на несколько ходов вперед в уме, предугадывая действия противника.</w:t>
      </w:r>
    </w:p>
    <w:p w:rsidR="00000000" w:rsidDel="00000000" w:rsidP="00000000" w:rsidRDefault="00000000" w:rsidRPr="00000000" w14:paraId="00000069">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Шахматы для детей дошкольного возраста становятся посылом к дальнейшему развитию гармоничной личности, и являются залогом отличного школьного обучения.</w:t>
      </w:r>
    </w:p>
    <w:p w:rsidR="00000000" w:rsidDel="00000000" w:rsidP="00000000" w:rsidRDefault="00000000" w:rsidRPr="00000000" w14:paraId="0000006A">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Играйте в шахматы со своими детьми! Это доставит всем удовольствие!</w:t>
      </w:r>
    </w:p>
    <w:p w:rsidR="00000000" w:rsidDel="00000000" w:rsidP="00000000" w:rsidRDefault="00000000" w:rsidRPr="00000000" w14:paraId="0000006B">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 </w:t>
      </w:r>
    </w:p>
    <w:p w:rsidR="00000000" w:rsidDel="00000000" w:rsidP="00000000" w:rsidRDefault="00000000" w:rsidRPr="00000000" w14:paraId="0000006C">
      <w:pPr>
        <w:shd w:fill="ffffff" w:val="clear"/>
        <w:spacing w:after="150" w:before="150" w:lineRule="auto"/>
        <w:rPr>
          <w:rFonts w:ascii="Verdana" w:cs="Verdana" w:eastAsia="Verdana" w:hAnsi="Verdana"/>
          <w:color w:val="303f50"/>
          <w:sz w:val="20"/>
          <w:szCs w:val="20"/>
        </w:rPr>
      </w:pPr>
      <w:r w:rsidDel="00000000" w:rsidR="00000000" w:rsidRPr="00000000">
        <w:rPr>
          <w:rtl w:val="0"/>
        </w:rPr>
      </w:r>
    </w:p>
    <w:p w:rsidR="00000000" w:rsidDel="00000000" w:rsidP="00000000" w:rsidRDefault="00000000" w:rsidRPr="00000000" w14:paraId="0000006D">
      <w:pPr>
        <w:shd w:fill="ffffff" w:val="clear"/>
        <w:spacing w:after="150" w:before="150" w:lineRule="auto"/>
        <w:rPr>
          <w:rFonts w:ascii="Verdana" w:cs="Verdana" w:eastAsia="Verdana" w:hAnsi="Verdana"/>
          <w:color w:val="303f50"/>
          <w:sz w:val="32"/>
          <w:szCs w:val="32"/>
        </w:rPr>
      </w:pPr>
      <w:r w:rsidDel="00000000" w:rsidR="00000000" w:rsidRPr="00000000">
        <w:rPr>
          <w:rFonts w:ascii="Verdana" w:cs="Verdana" w:eastAsia="Verdana" w:hAnsi="Verdana"/>
          <w:color w:val="303f50"/>
          <w:sz w:val="32"/>
          <w:szCs w:val="32"/>
          <w:rtl w:val="0"/>
        </w:rPr>
        <w:t xml:space="preserve">                        Литература:</w:t>
      </w:r>
    </w:p>
    <w:p w:rsidR="00000000" w:rsidDel="00000000" w:rsidP="00000000" w:rsidRDefault="00000000" w:rsidRPr="00000000" w14:paraId="0000006E">
      <w:pPr>
        <w:shd w:fill="ffffff" w:val="clear"/>
        <w:spacing w:after="150" w:before="150" w:lineRule="auto"/>
        <w:rPr>
          <w:rFonts w:ascii="Verdana" w:cs="Verdana" w:eastAsia="Verdana" w:hAnsi="Verdana"/>
          <w:color w:val="303f50"/>
          <w:sz w:val="20"/>
          <w:szCs w:val="20"/>
        </w:rPr>
      </w:pPr>
      <w:r w:rsidDel="00000000" w:rsidR="00000000" w:rsidRPr="00000000">
        <w:rPr>
          <w:rtl w:val="0"/>
        </w:rPr>
      </w:r>
    </w:p>
    <w:p w:rsidR="00000000" w:rsidDel="00000000" w:rsidP="00000000" w:rsidRDefault="00000000" w:rsidRPr="00000000" w14:paraId="0000006F">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1. Бардвик Т. Шахматы для детей. – Спб..:Питер, 2012.-192 с.: ил.</w:t>
      </w:r>
    </w:p>
    <w:p w:rsidR="00000000" w:rsidDel="00000000" w:rsidP="00000000" w:rsidRDefault="00000000" w:rsidRPr="00000000" w14:paraId="00000070">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2. Калиниченко Н.М. Шахматная игра: Шаг за шагом/Н.М.Калиниченко. – М.: «Изд-во ФАИР», 2009. – 384 с., ил.-(Спорт).</w:t>
      </w:r>
    </w:p>
    <w:p w:rsidR="00000000" w:rsidDel="00000000" w:rsidP="00000000" w:rsidRDefault="00000000" w:rsidRPr="00000000" w14:paraId="00000071">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3. Ноттингем Т. Шахматы для детей. Шахматы для будущих чемпионов: пер.с англ./Тед Ноттингем, Боб Уэйд, Эл Лоуренс. – М.: Астрель, АСТ, 2010. – 124 с.</w:t>
      </w:r>
    </w:p>
    <w:p w:rsidR="00000000" w:rsidDel="00000000" w:rsidP="00000000" w:rsidRDefault="00000000" w:rsidRPr="00000000" w14:paraId="00000072">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4. Притчард Д. Шахматы. Учебник для начинающих/ Дэвид Притчард, пер. с англ. А.Н. Елькова. – М.: Астрель, АСТ: Владимир:ВКТ, 2009. – 128 с.</w:t>
      </w:r>
    </w:p>
    <w:p w:rsidR="00000000" w:rsidDel="00000000" w:rsidP="00000000" w:rsidRDefault="00000000" w:rsidRPr="00000000" w14:paraId="00000073">
      <w:pPr>
        <w:shd w:fill="ffffff" w:val="clear"/>
        <w:spacing w:after="150" w:before="150" w:lineRule="auto"/>
        <w:rPr>
          <w:rFonts w:ascii="Verdana" w:cs="Verdana" w:eastAsia="Verdana" w:hAnsi="Verdana"/>
          <w:color w:val="303f50"/>
          <w:sz w:val="20"/>
          <w:szCs w:val="20"/>
        </w:rPr>
      </w:pPr>
      <w:r w:rsidDel="00000000" w:rsidR="00000000" w:rsidRPr="00000000">
        <w:rPr>
          <w:rFonts w:ascii="Verdana" w:cs="Verdana" w:eastAsia="Verdana" w:hAnsi="Verdana"/>
          <w:color w:val="303f50"/>
          <w:sz w:val="20"/>
          <w:szCs w:val="20"/>
          <w:rtl w:val="0"/>
        </w:rPr>
        <w:t xml:space="preserve">5. Сухин И.Г. Шахматы для самых маленьких.-Москва, 2000.-288 с.</w:t>
      </w:r>
    </w:p>
    <w:p w:rsidR="00000000" w:rsidDel="00000000" w:rsidP="00000000" w:rsidRDefault="00000000" w:rsidRPr="00000000" w14:paraId="0000007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F">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0">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1">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2">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3">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4">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5">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86">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87">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88">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Муниципальное автономное дошкольное образовательное учреждение</w:t>
      </w:r>
    </w:p>
    <w:p w:rsidR="00000000" w:rsidDel="00000000" w:rsidP="00000000" w:rsidRDefault="00000000" w:rsidRPr="00000000" w14:paraId="0000008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«Центр развития ребёнка – детский сад № 111 «Батыр»</w:t>
      </w:r>
    </w:p>
    <w:p w:rsidR="00000000" w:rsidDel="00000000" w:rsidP="00000000" w:rsidRDefault="00000000" w:rsidRPr="00000000" w14:paraId="0000008B">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8C">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8D">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8E">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8F">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90">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91">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92">
      <w:pPr>
        <w:pStyle w:val="Heading1"/>
        <w:shd w:fill="ffffff" w:val="clear"/>
        <w:spacing w:after="0" w:before="150" w:lineRule="auto"/>
        <w:jc w:val="center"/>
        <w:rPr>
          <w:rFonts w:ascii="Trebuchet MS" w:cs="Trebuchet MS" w:eastAsia="Trebuchet MS" w:hAnsi="Trebuchet MS"/>
          <w:b w:val="0"/>
          <w:sz w:val="38"/>
          <w:szCs w:val="38"/>
        </w:rPr>
      </w:pPr>
      <w:r w:rsidDel="00000000" w:rsidR="00000000" w:rsidRPr="00000000">
        <w:rPr>
          <w:rFonts w:ascii="Trebuchet MS" w:cs="Trebuchet MS" w:eastAsia="Trebuchet MS" w:hAnsi="Trebuchet MS"/>
          <w:b w:val="0"/>
          <w:sz w:val="38"/>
          <w:szCs w:val="38"/>
          <w:rtl w:val="0"/>
        </w:rPr>
        <w:t xml:space="preserve">Опыт работы по теме</w:t>
      </w:r>
    </w:p>
    <w:p w:rsidR="00000000" w:rsidDel="00000000" w:rsidP="00000000" w:rsidRDefault="00000000" w:rsidRPr="00000000" w14:paraId="00000093">
      <w:pPr>
        <w:pStyle w:val="Heading1"/>
        <w:shd w:fill="ffffff" w:val="clear"/>
        <w:spacing w:after="0" w:before="150" w:lineRule="auto"/>
        <w:jc w:val="center"/>
        <w:rPr>
          <w:rFonts w:ascii="Trebuchet MS" w:cs="Trebuchet MS" w:eastAsia="Trebuchet MS" w:hAnsi="Trebuchet MS"/>
          <w:b w:val="0"/>
          <w:sz w:val="38"/>
          <w:szCs w:val="38"/>
        </w:rPr>
      </w:pPr>
      <w:r w:rsidDel="00000000" w:rsidR="00000000" w:rsidRPr="00000000">
        <w:rPr>
          <w:rFonts w:ascii="Trebuchet MS" w:cs="Trebuchet MS" w:eastAsia="Trebuchet MS" w:hAnsi="Trebuchet MS"/>
          <w:b w:val="0"/>
          <w:sz w:val="38"/>
          <w:szCs w:val="38"/>
          <w:rtl w:val="0"/>
        </w:rPr>
        <w:t xml:space="preserve">«Шахматы как средство интеллектуального развития дошкольников»</w:t>
      </w:r>
    </w:p>
    <w:p w:rsidR="00000000" w:rsidDel="00000000" w:rsidP="00000000" w:rsidRDefault="00000000" w:rsidRPr="00000000" w14:paraId="00000094">
      <w:pPr>
        <w:pStyle w:val="Heading1"/>
        <w:shd w:fill="ffffff" w:val="clear"/>
        <w:spacing w:after="0" w:before="150" w:lineRule="auto"/>
        <w:jc w:val="center"/>
        <w:rPr>
          <w:rFonts w:ascii="Trebuchet MS" w:cs="Trebuchet MS" w:eastAsia="Trebuchet MS" w:hAnsi="Trebuchet MS"/>
          <w:b w:val="0"/>
          <w:sz w:val="38"/>
          <w:szCs w:val="38"/>
        </w:rPr>
      </w:pPr>
      <w:r w:rsidDel="00000000" w:rsidR="00000000" w:rsidRPr="00000000">
        <w:rPr>
          <w:rtl w:val="0"/>
        </w:rPr>
      </w:r>
    </w:p>
    <w:p w:rsidR="00000000" w:rsidDel="00000000" w:rsidP="00000000" w:rsidRDefault="00000000" w:rsidRPr="00000000" w14:paraId="00000095">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96">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97">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98">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99">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Подготовила:</w:t>
      </w:r>
    </w:p>
    <w:p w:rsidR="00000000" w:rsidDel="00000000" w:rsidP="00000000" w:rsidRDefault="00000000" w:rsidRPr="00000000" w14:paraId="0000009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воспитатель 1 кв. кат.</w:t>
      </w:r>
    </w:p>
    <w:p w:rsidR="00000000" w:rsidDel="00000000" w:rsidP="00000000" w:rsidRDefault="00000000" w:rsidRPr="00000000" w14:paraId="0000009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Мартынова И.А. </w:t>
      </w:r>
    </w:p>
    <w:p w:rsidR="00000000" w:rsidDel="00000000" w:rsidP="00000000" w:rsidRDefault="00000000" w:rsidRPr="00000000" w14:paraId="0000009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5">
      <w:pP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A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 Набережные Челны 2015г.</w:t>
      </w:r>
    </w:p>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Муниципальное автономное дошкольное образовательное учреждение</w:t>
      </w:r>
    </w:p>
    <w:p w:rsidR="00000000" w:rsidDel="00000000" w:rsidP="00000000" w:rsidRDefault="00000000" w:rsidRPr="00000000" w14:paraId="000000A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«Центр развития ребёнка – детский сад № 111 «Батыр»</w:t>
      </w:r>
    </w:p>
    <w:p w:rsidR="00000000" w:rsidDel="00000000" w:rsidP="00000000" w:rsidRDefault="00000000" w:rsidRPr="00000000" w14:paraId="000000A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AB">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AC">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AD">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AE">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AF">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B0">
      <w:pPr>
        <w:pStyle w:val="Heading1"/>
        <w:shd w:fill="ffffff" w:val="clear"/>
        <w:spacing w:after="0" w:before="150" w:lineRule="auto"/>
        <w:jc w:val="center"/>
        <w:rPr>
          <w:rFonts w:ascii="Trebuchet MS" w:cs="Trebuchet MS" w:eastAsia="Trebuchet MS" w:hAnsi="Trebuchet MS"/>
          <w:b w:val="0"/>
          <w:color w:val="475c7a"/>
          <w:sz w:val="38"/>
          <w:szCs w:val="38"/>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Trebuchet MS" w:cs="Trebuchet MS" w:eastAsia="Trebuchet MS" w:hAnsi="Trebuchet MS"/>
          <w:b w:val="0"/>
          <w:i w:val="0"/>
          <w:smallCaps w:val="0"/>
          <w:strike w:val="0"/>
          <w:color w:val="475c7a"/>
          <w:sz w:val="38"/>
          <w:szCs w:val="3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38"/>
          <w:szCs w:val="3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44"/>
          <w:szCs w:val="44"/>
          <w:u w:val="none"/>
          <w:shd w:fill="auto" w:val="clear"/>
          <w:vertAlign w:val="baseline"/>
          <w:rtl w:val="0"/>
        </w:rPr>
        <w:t xml:space="preserve">Консультация для родителей:</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000000"/>
          <w:sz w:val="44"/>
          <w:szCs w:val="44"/>
          <w:u w:val="none"/>
          <w:shd w:fill="auto" w:val="clear"/>
          <w:vertAlign w:val="baseline"/>
        </w:rPr>
      </w:pPr>
      <w:r w:rsidDel="00000000" w:rsidR="00000000" w:rsidRPr="00000000">
        <w:rPr>
          <w:rFonts w:ascii="Verdana" w:cs="Verdana" w:eastAsia="Verdana" w:hAnsi="Verdana"/>
          <w:b w:val="0"/>
          <w:i w:val="0"/>
          <w:smallCaps w:val="0"/>
          <w:strike w:val="0"/>
          <w:color w:val="000000"/>
          <w:sz w:val="44"/>
          <w:szCs w:val="44"/>
          <w:u w:val="none"/>
          <w:shd w:fill="auto" w:val="clear"/>
          <w:vertAlign w:val="baseline"/>
          <w:rtl w:val="0"/>
        </w:rPr>
        <w:t xml:space="preserve">    «Шахматы – пробный камень</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000000"/>
          <w:sz w:val="44"/>
          <w:szCs w:val="44"/>
          <w:u w:val="none"/>
          <w:shd w:fill="auto" w:val="clear"/>
          <w:vertAlign w:val="baseline"/>
        </w:rPr>
      </w:pPr>
      <w:r w:rsidDel="00000000" w:rsidR="00000000" w:rsidRPr="00000000">
        <w:rPr>
          <w:rFonts w:ascii="Verdana" w:cs="Verdana" w:eastAsia="Verdana" w:hAnsi="Verdana"/>
          <w:b w:val="0"/>
          <w:i w:val="0"/>
          <w:smallCaps w:val="0"/>
          <w:strike w:val="0"/>
          <w:color w:val="000000"/>
          <w:sz w:val="44"/>
          <w:szCs w:val="44"/>
          <w:u w:val="none"/>
          <w:shd w:fill="auto" w:val="clear"/>
          <w:vertAlign w:val="baseline"/>
          <w:rtl w:val="0"/>
        </w:rPr>
        <w:t xml:space="preserve">            человеческого ума»</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Verdana" w:cs="Verdana" w:eastAsia="Verdana" w:hAnsi="Verdana"/>
          <w:color w:val="303f50"/>
          <w:sz w:val="20"/>
          <w:szCs w:val="20"/>
          <w:rtl w:val="0"/>
        </w:rPr>
        <w:tab/>
      </w:r>
      <w:r w:rsidDel="00000000" w:rsidR="00000000" w:rsidRPr="00000000">
        <w:rPr>
          <w:rFonts w:ascii="Verdana" w:cs="Verdana" w:eastAsia="Verdana" w:hAnsi="Verdana"/>
          <w:sz w:val="20"/>
          <w:szCs w:val="20"/>
          <w:rtl w:val="0"/>
        </w:rPr>
        <w:t xml:space="preserve">                                                                                  </w:t>
      </w:r>
      <w:r w:rsidDel="00000000" w:rsidR="00000000" w:rsidRPr="00000000">
        <w:rPr>
          <w:rFonts w:ascii="Times New Roman" w:cs="Times New Roman" w:eastAsia="Times New Roman" w:hAnsi="Times New Roman"/>
          <w:color w:val="000000"/>
          <w:sz w:val="28"/>
          <w:szCs w:val="28"/>
          <w:rtl w:val="0"/>
        </w:rPr>
        <w:t xml:space="preserve">  Подготовила:</w:t>
      </w:r>
    </w:p>
    <w:p w:rsidR="00000000" w:rsidDel="00000000" w:rsidP="00000000" w:rsidRDefault="00000000" w:rsidRPr="00000000" w14:paraId="000000B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воспитатель 1 кв. кат.</w:t>
      </w:r>
    </w:p>
    <w:p w:rsidR="00000000" w:rsidDel="00000000" w:rsidP="00000000" w:rsidRDefault="00000000" w:rsidRPr="00000000" w14:paraId="000000B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Мартынова И.А</w:t>
      </w:r>
    </w:p>
    <w:p w:rsidR="00000000" w:rsidDel="00000000" w:rsidP="00000000" w:rsidRDefault="00000000" w:rsidRPr="00000000" w14:paraId="000000B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C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 Набережные Челны 2014г.</w:t>
      </w:r>
    </w:p>
    <w:p w:rsidR="00000000" w:rsidDel="00000000" w:rsidP="00000000" w:rsidRDefault="00000000" w:rsidRPr="00000000" w14:paraId="000000C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Verdana" w:cs="Verdana" w:eastAsia="Verdana" w:hAnsi="Verdana"/>
          <w:color w:val="303f50"/>
          <w:sz w:val="20"/>
          <w:szCs w:val="20"/>
          <w:rtl w:val="0"/>
        </w:rPr>
        <w:t xml:space="preserve">Дошкольное детство – первый период психического развития ребенка и поэтому самый ответственный. В это время закладываются основы всех психических свойств и качеств личности, познавательных процессов и видов деятельности. Интеллектуальное развитие дошкольника – важнейшая составная часть общего развития, подготовки к школе. В связи с этим есть необходимость рассмотреть и уточнить понятие интеллектуальное развитие   детей.</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Интеллектуальное развитие ребенка дошкольного возраста предполагает: дифференцированное восприятие; аналитическое мышление (способность постижения основных признаков и связей между явлениями, способность воспроизвести образец); рациональный подход к действительности (ослабление роли фантазии); логическое запоминание; интерес к знаниям, процессу их получения за счет дополнительных усилий; овладение на слух разговорной речью и способность к пониманию и применению символов; развитие тонких движений руки и зрительно-двигательных координации.</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Интеллектуальное развитие определяется не только степенью возрастного созревания структур головного мозга, но и познавательной деятельностью в процессе обучения и воспитания. Поскольку обучение является   источником   и   движущей силой умственного развития и существует жизненно важная способность, не сводимая к простому накоплению знаний и умений, которая развивается в ходе обучения, то следует найти подходящее дидактическое средство для развития интеллектуальных способностей. Одним из таких средств могут быть шахматы. Обучение игре в шахматы - не самоцель. Использование шахмат как средства обучения позволит наиболее полно использовать развивающий потенциал, заложенный в этой игре.</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Отечественными и зарубежными учеными не раз подчеркивались их достоинства как школьного учебного предмета. Отмечалась важная роль шахмат для: формирования творческих качеств личности учащегося (Б.С.Гершунский); развития планирующей функции мышления, тренинга гибкости мышления (Д.Б.Богоявленская ); повышения уровня логического мышления детей, и тем самым их успехами в овладении учебными предметами (Н.Ф.Талызина ), развития интеллектуальных способностей (Н.Г.Алексеев); полноценного воспитания умственных способностей и памяти (В.А.Сухомлинский ); формирования образного мышления (Л.А.Венгер). А Ш.А.Амонашвили, отвечая на наш вопрос, указал, что шахматы - это некий образ человеческого сознания и мышления, и он должен присутствовать в школе как обязательный образовательный курс.</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Определений, что такое шахматы, шахматная игра много приведем лишь некоторые из них. И. Гете: «Шахматы - это пробный камень человеческого ума», Г. Клаус: «Шахматы - превосходная школа последовательного логического мышления», Бенджамин Франклин: «Шахматная игра – не просто праздное развлечение. С ее помощью можно приобрести или укрепить в себе ряд очень ценных качеств ума, полезных в человеческой жизни».</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Игра в шахматы решает сразу несколько задач:</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1. </w:t>
      </w:r>
      <w:r w:rsidDel="00000000" w:rsidR="00000000" w:rsidRPr="00000000">
        <w:rPr>
          <w:rFonts w:ascii="Verdana" w:cs="Verdana" w:eastAsia="Verdana" w:hAnsi="Verdana"/>
          <w:b w:val="0"/>
          <w:i w:val="0"/>
          <w:smallCaps w:val="0"/>
          <w:strike w:val="0"/>
          <w:color w:val="303f50"/>
          <w:sz w:val="20"/>
          <w:szCs w:val="20"/>
          <w:u w:val="single"/>
          <w:shd w:fill="auto" w:val="clear"/>
          <w:vertAlign w:val="baseline"/>
          <w:rtl w:val="0"/>
        </w:rPr>
        <w:t xml:space="preserve">Познавательную</w:t>
      </w: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 расширяет кругозор, учит думать, запоминать, сравнивать, обобщать, предвидеть результаты своей деятельности, ориентироваться на плоскости (что крайне важно для школы). Развивает изобретательность и логическое мышление.</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2.</w:t>
      </w:r>
      <w:r w:rsidDel="00000000" w:rsidR="00000000" w:rsidRPr="00000000">
        <w:rPr>
          <w:rFonts w:ascii="Verdana" w:cs="Verdana" w:eastAsia="Verdana" w:hAnsi="Verdana"/>
          <w:b w:val="0"/>
          <w:i w:val="0"/>
          <w:smallCaps w:val="0"/>
          <w:strike w:val="0"/>
          <w:color w:val="303f50"/>
          <w:sz w:val="20"/>
          <w:szCs w:val="20"/>
          <w:u w:val="single"/>
          <w:shd w:fill="auto" w:val="clear"/>
          <w:vertAlign w:val="baseline"/>
          <w:rtl w:val="0"/>
        </w:rPr>
        <w:t xml:space="preserve"> Воспитательную</w:t>
      </w: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 вырабатывает целеустремленность, выдержку, волю, усидчивость. А также внимательность и собранность. Ребенок, обучающийся этой игре, становится самокритичнее, привыкает самостоятельно думать, принимать решения, бороться до конца, не унывать при неудачах.</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3. </w:t>
      </w:r>
      <w:r w:rsidDel="00000000" w:rsidR="00000000" w:rsidRPr="00000000">
        <w:rPr>
          <w:rFonts w:ascii="Verdana" w:cs="Verdana" w:eastAsia="Verdana" w:hAnsi="Verdana"/>
          <w:b w:val="0"/>
          <w:i w:val="0"/>
          <w:smallCaps w:val="0"/>
          <w:strike w:val="0"/>
          <w:color w:val="303f50"/>
          <w:sz w:val="20"/>
          <w:szCs w:val="20"/>
          <w:u w:val="single"/>
          <w:shd w:fill="auto" w:val="clear"/>
          <w:vertAlign w:val="baseline"/>
          <w:rtl w:val="0"/>
        </w:rPr>
        <w:t xml:space="preserve">Эстетическую</w:t>
      </w: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обогащает внутренний мир, развивает фантазию, учит радоваться красивым комбинациям.</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4. </w:t>
      </w:r>
      <w:r w:rsidDel="00000000" w:rsidR="00000000" w:rsidRPr="00000000">
        <w:rPr>
          <w:rFonts w:ascii="Verdana" w:cs="Verdana" w:eastAsia="Verdana" w:hAnsi="Verdana"/>
          <w:b w:val="0"/>
          <w:i w:val="0"/>
          <w:smallCaps w:val="0"/>
          <w:strike w:val="0"/>
          <w:color w:val="303f50"/>
          <w:sz w:val="20"/>
          <w:szCs w:val="20"/>
          <w:u w:val="single"/>
          <w:shd w:fill="auto" w:val="clear"/>
          <w:vertAlign w:val="baseline"/>
          <w:rtl w:val="0"/>
        </w:rPr>
        <w:t xml:space="preserve">Физическую</w:t>
      </w: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побуждает уделять время физкультуре, чтобы хватало сил и выносливости сидеть за шахматной доской.</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5. </w:t>
      </w:r>
      <w:r w:rsidDel="00000000" w:rsidR="00000000" w:rsidRPr="00000000">
        <w:rPr>
          <w:rFonts w:ascii="Verdana" w:cs="Verdana" w:eastAsia="Verdana" w:hAnsi="Verdana"/>
          <w:b w:val="0"/>
          <w:i w:val="0"/>
          <w:smallCaps w:val="0"/>
          <w:strike w:val="0"/>
          <w:color w:val="303f50"/>
          <w:sz w:val="20"/>
          <w:szCs w:val="20"/>
          <w:u w:val="single"/>
          <w:shd w:fill="auto" w:val="clear"/>
          <w:vertAlign w:val="baseline"/>
          <w:rtl w:val="0"/>
        </w:rPr>
        <w:t xml:space="preserve">Коррекционную</w:t>
      </w: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помогает гиперактивному малышу стать спокойнее, уравновешеннее, учит непоседу длительно сосредотачиваться на одном виде деятельности.</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За последние десятилетия шахматная игра значительно помолодела, что подтверждается удивительно молодым возрастом ведущих гроссмейстеров мира: А. Костенюк, Р. Понамарев, Г. Каспарова, Ю.Полгар и других, а также очень ранним началом обучения этой древней игре детей 5-7 лет. Именно с этого возраста начинают заниматься юные шахматисты</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Из вышесказанного следует, что шахматы могут служить хорошим тренажером развития логического мышления и повышения интеллектуальной работоспособности детей дошкольного возраста.</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Работа с детьми по знакомству детей с шахматами была начата с детьми 3-х - 4-х лет в 2008-2009 учебном году в ДОУ №18 «Северяночка» в городе Радужном Ханты-Мансийского автономного округа. На начальном этапе знакомства с шахматной игрой, учитывая возрастные особенности детей,   была определена цель: познакомить детей с шахматными фигурами.</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Возраст 3-3,5 года - это возраст, когда у малышей наряду с наглядно-действенным мышлением формируются элементы образного мышления, развивается память, внимание. Дети понимают речь взрослого без наглядного сопровождения. Учатся сравнивать, подбирать предметы по цвету и величине. А к 3.5 годам у детей совершенствуется пространственная ориентировка, развивается способность устанавливать простейшие связи между воспринимаемыми предметами и явлениями, дети учатся простейшим обобщениям. Все эти знания и умения - та база, на которой можно построить процесс обучения шахматной игре.</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В работе с детьми было использовано учебно-методическое пособие Сухин И. Г. «Волшебные фигуры для детей 2-5 лет». В нем изложен новый, нестандартный подход к процессу обучения дошкольников шахматной игре. При знакомстве с шахматными фигурами дети играли с ними, исследовали их, фантазировали.   На занятиях с детьми и в свободной деятельности использовались дидактические игры – задания, такие как: «Куча мала», «Волшебный мешочек», «Пирамида», «Чего не стало», «Что изменилось» и т.д. Шахматные фигуры в театрализованной деятельности использовались в качестве героев сказок «Шахматный Колобок», «Шахматная репка», «Шахматный теремок». К концу учебного года дети научились различать и называть шахматные фигуры, расставлять на шахматной доске начальную позицию, находить ошибки в расстановке шахматных фигур.</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В городском шахматном клубе была организованна совместная встреча родителей с международным мастером по шахматам,   тренером преподавателем высшей категории АУ ДОД ДЮСШ «Факел» Позиным Сергеем Борисовичем, где они познакомились с опытом работы по обучению детей дошкольного возраста с шахматной игрой. Совместно с городским шахматным клубом «Белая ладья» был разработан совместный план работы по преемственности.</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Так как дети и родители проявили интерес к знакомству с шахматами, работа по данному направлению была продолжена с детьми среднего дошкольного возраста.</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303f50"/>
          <w:sz w:val="20"/>
          <w:szCs w:val="20"/>
          <w:u w:val="single"/>
          <w:shd w:fill="auto" w:val="clear"/>
          <w:vertAlign w:val="baseline"/>
          <w:rtl w:val="0"/>
        </w:rPr>
        <w:t xml:space="preserve">Определены задачи на 2009-2010 учебный год</w:t>
      </w: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1. Развивать умение ориентироваться на плоскости (шахматной доски), познакомиться с понятиями диагональ, вертикаль, горизонталь, центр поля.</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2. Обучение счету до 10 и более.</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3. Работать с шахматными диаграммами и решать несложные задачи.</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4. Воспитывать самостоятельность при выполнении заданий.</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Занятия проводились 1 раз в неделю. Каждая новая тема давалась на протяжении нескольких занятий, чтобы дети смогли повторить, закрепить, и запомнить материал. Знакомство с шахматной игрой в этой возрастной группе было начато со знакомства с шахматной доской. Цель не только облегчить детям познание азов шахматной игры, но и помочь им овладеть пространственным ориентированием на плоскости, познакомиться с такими понятиями как: горизонталь, вертикаль, диагональ. Играть с шахматными фигурами можно даже тогда,   когда еще не известны все правила в игры шахматы. Так, при изучении ходов каждой отдельной фигуры предлагалось занимающимся детям, поиграть этой фигурой: сражения только пешками; пешками и королями; конями и пешками и т. д. На занятиях детям давались творческие задания нарисовать или слепить ту или иную шахматную фигуру. Такие задания формируют у детей творческую фантазию и воображение, умение воплощать задуманное в реальном образе. Знание текстового материала: загадки, стихи, считалки, пословицы, помогают активизировать на занятиях детей, а детям в импровизации шахматного театра, что   повышает эффективность обучения. Один раз в месяц проводилась шахматная викторина по пройденному материалу, где дети демонстрировали знания о шахматах, решали несложные логические задачи на шахматных диаграммах. В группе для детей, которые занимаются шахматами,   были заведены индивидуальные папки, в которые дети складывали выполненные задания на шахматных диаграммах. Это удобно для контроля. Педагог,   изучая материал папок, может понять на каком этапе ребенок, испытывает трудности и за тем провести индивидуальную работу с ним. Дети,   так же по желанию,   могли брать задания домой, и выполнять   его совместно с родителями. Таким образом, родители становились   невольными участниками процесса при обучении детей шахматной игре. В конце учебного года была проведена диагностика уровня сформированности интеллектуального развития у детей среднего дошкольного возраста. Высокий уровень интеллектуального развития детей повысился на 47% по сравнению с началом учебного года.</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В старшем дошкольном возрасте продолжает развиваться образное мышление. Дети могут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стадиальность преобразования различных объектов и явлений (представления о цикличности изменений). Кроме того, продолжают развиваться обобщения, что является основой словесно-логического мышления. Наблюдается переход от непроизвольного внимания к произвольному вниманию. Продолжает совершенствоваться речь детей.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На 2010-2011 учебный год был составлен перспективный план работы по обучению детей 5-ти – 6-ти лет игре в шахматы (таблица 5, фрагмент),</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определены задачи:</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1. Формирование приемов умственных операций дошкольников (анализ, синтез, сравнение, обобщение, классификация, аналогия), умения обдумывать и планировать свои действия.</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2. Развитие у детей вариативного мышления, фантазии, творческих способностей, умения аргументировать свои высказывания, строить простейшие умозаключения.</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3. Выработка умения детей целенаправленно владеть волевыми усилиями, устанавливать правильные отношения со сверстниками и взрослыми, видеть себя глазами окружающих.</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Занятия проводились один раз в неделю. Для повышения интереса у детей к шахматной игре и с учетом возрастных особенностей шахматный уголок был пополнен иллюстративным материалом: - папка с подборкой иллюстраций «История шахматных фигур»; папка с портретами чемпионов по шахматам; И. Сухин «Шахматы, первый год, или Там клетки чёрно-белые чудес и тайн полны»; Сказки Носова «Незнайка в солнечном городе». Чем подвижнее окружающая ребенка среда, чем более она разнообразна и изменчива, тем скорее ребенок включается в процесс трансформации.  Подводя итог работы по обучению детей шахматной игре за 2010-2011 учебный год высокий уровень интеллектуального развития детей обучающихся игре в шахматы увеличился с 20% до 70%. Дети стали играть в шахматные партии. Научились понимать учебную задачу и выполнять ее самостоятельно. В свободной деятельности   чаще стали проводить   время за игрой в шахматы. Дети, которые овладели игрой в шахматы, стали обучать остальных детей группы шахматной игре выступая в роли учителя, наставника. Повысился уровень самооценки детей. Расширению кругозора детей способствовало знакомство детей с историей шахмат. Трое детей группы приняли участия в городских соревнованиях по шахматам среди детей дошкольного возраста, где заняли призовые места. Высокие показатели интеллектуального развития детей дошкольного возраста при обучении игре в шахматы это результат совместной работы родителей и педагогов. Обучаются   шахматной игре не только дошкольники, но и члены семьи, в семье появился новый досуг.</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В 2010-2011 учебном году на городском методическом объединении воспитателей старших групп был представлен опыт работы с детьми по интеллектуальному воспитанию через игру в шахматы.</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 В 2011-2012 учебном году на городском методическом объединении воспитателей групп общеразвивающей направленности от 6-ти до 7-ми лет был проведен с педагогами мастер –класс по обучению детей дошкольного возраста игре в шахматы. Опыт получил высокую оценку, был рекомендован к изучению и внедрению в практику работы воспитателей детских садов города Радужного.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303f50"/>
          <w:sz w:val="20"/>
          <w:szCs w:val="20"/>
          <w:u w:val="none"/>
          <w:shd w:fill="auto" w:val="clear"/>
          <w:vertAlign w:val="baseline"/>
        </w:rPr>
      </w:pPr>
      <w:r w:rsidDel="00000000" w:rsidR="00000000" w:rsidRPr="00000000">
        <w:rPr>
          <w:rFonts w:ascii="Verdana" w:cs="Verdana" w:eastAsia="Verdana" w:hAnsi="Verdana"/>
          <w:b w:val="0"/>
          <w:i w:val="0"/>
          <w:smallCaps w:val="0"/>
          <w:strike w:val="0"/>
          <w:color w:val="303f50"/>
          <w:sz w:val="20"/>
          <w:szCs w:val="20"/>
          <w:u w:val="none"/>
          <w:shd w:fill="auto" w:val="clear"/>
          <w:vertAlign w:val="baseline"/>
          <w:rtl w:val="0"/>
        </w:rPr>
        <w:t xml:space="preserve">Подводя итог 4-х летней работы с детьми по обучению детей первоначальным навыкам шахматной игры можно утверждать, что шахматы являются эффективным средством развития логического мышления и повышения интеллектуальной работоспособности детей дошкольного возраста.  </w:t>
      </w:r>
    </w:p>
    <w:p w:rsidR="00000000" w:rsidDel="00000000" w:rsidP="00000000" w:rsidRDefault="00000000" w:rsidRPr="00000000" w14:paraId="000000E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Муниципальное автономное дошкольное образовательное учреждение</w:t>
      </w:r>
    </w:p>
    <w:p w:rsidR="00000000" w:rsidDel="00000000" w:rsidP="00000000" w:rsidRDefault="00000000" w:rsidRPr="00000000" w14:paraId="000000E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«Центр развития ребёнка – детский сад № 111 «Батыр»</w:t>
      </w:r>
    </w:p>
    <w:p w:rsidR="00000000" w:rsidDel="00000000" w:rsidP="00000000" w:rsidRDefault="00000000" w:rsidRPr="00000000" w14:paraId="000000EB">
      <w:pPr>
        <w:shd w:fill="ffffff" w:val="clear"/>
        <w:spacing w:after="150" w:lineRule="auto"/>
        <w:jc w:val="both"/>
        <w:rPr>
          <w:rFonts w:ascii="Trebuchet MS" w:cs="Trebuchet MS" w:eastAsia="Trebuchet MS" w:hAnsi="Trebuchet MS"/>
          <w:b w:val="1"/>
          <w:color w:val="cc0066"/>
          <w:sz w:val="32"/>
          <w:szCs w:val="32"/>
        </w:rPr>
      </w:pPr>
      <w:r w:rsidDel="00000000" w:rsidR="00000000" w:rsidRPr="00000000">
        <w:rPr>
          <w:rtl w:val="0"/>
        </w:rPr>
      </w:r>
    </w:p>
    <w:p w:rsidR="00000000" w:rsidDel="00000000" w:rsidP="00000000" w:rsidRDefault="00000000" w:rsidRPr="00000000" w14:paraId="000000EC">
      <w:pPr>
        <w:shd w:fill="ffffff" w:val="clear"/>
        <w:spacing w:after="150" w:lineRule="auto"/>
        <w:jc w:val="both"/>
        <w:rPr>
          <w:rFonts w:ascii="Trebuchet MS" w:cs="Trebuchet MS" w:eastAsia="Trebuchet MS" w:hAnsi="Trebuchet MS"/>
          <w:b w:val="1"/>
          <w:color w:val="cc0066"/>
          <w:sz w:val="32"/>
          <w:szCs w:val="32"/>
        </w:rPr>
      </w:pPr>
      <w:r w:rsidDel="00000000" w:rsidR="00000000" w:rsidRPr="00000000">
        <w:rPr>
          <w:rtl w:val="0"/>
        </w:rPr>
      </w:r>
    </w:p>
    <w:p w:rsidR="00000000" w:rsidDel="00000000" w:rsidP="00000000" w:rsidRDefault="00000000" w:rsidRPr="00000000" w14:paraId="000000ED">
      <w:pPr>
        <w:shd w:fill="ffffff" w:val="clear"/>
        <w:spacing w:after="150" w:lineRule="auto"/>
        <w:jc w:val="both"/>
        <w:rPr>
          <w:rFonts w:ascii="Trebuchet MS" w:cs="Trebuchet MS" w:eastAsia="Trebuchet MS" w:hAnsi="Trebuchet MS"/>
          <w:b w:val="1"/>
          <w:color w:val="cc0066"/>
          <w:sz w:val="32"/>
          <w:szCs w:val="32"/>
        </w:rPr>
      </w:pPr>
      <w:r w:rsidDel="00000000" w:rsidR="00000000" w:rsidRPr="00000000">
        <w:rPr>
          <w:rtl w:val="0"/>
        </w:rPr>
      </w:r>
    </w:p>
    <w:p w:rsidR="00000000" w:rsidDel="00000000" w:rsidP="00000000" w:rsidRDefault="00000000" w:rsidRPr="00000000" w14:paraId="000000EE">
      <w:pPr>
        <w:shd w:fill="ffffff" w:val="clear"/>
        <w:spacing w:after="150" w:lineRule="auto"/>
        <w:jc w:val="both"/>
        <w:rPr>
          <w:rFonts w:ascii="Trebuchet MS" w:cs="Trebuchet MS" w:eastAsia="Trebuchet MS" w:hAnsi="Trebuchet MS"/>
          <w:b w:val="1"/>
          <w:color w:val="cc0066"/>
          <w:sz w:val="32"/>
          <w:szCs w:val="32"/>
        </w:rPr>
      </w:pPr>
      <w:r w:rsidDel="00000000" w:rsidR="00000000" w:rsidRPr="00000000">
        <w:rPr>
          <w:rtl w:val="0"/>
        </w:rPr>
      </w:r>
    </w:p>
    <w:p w:rsidR="00000000" w:rsidDel="00000000" w:rsidP="00000000" w:rsidRDefault="00000000" w:rsidRPr="00000000" w14:paraId="000000EF">
      <w:pPr>
        <w:shd w:fill="ffffff" w:val="clear"/>
        <w:spacing w:after="150" w:lineRule="auto"/>
        <w:jc w:val="both"/>
        <w:rPr>
          <w:rFonts w:ascii="Trebuchet MS" w:cs="Trebuchet MS" w:eastAsia="Trebuchet MS" w:hAnsi="Trebuchet MS"/>
          <w:b w:val="1"/>
          <w:color w:val="cc0066"/>
          <w:sz w:val="32"/>
          <w:szCs w:val="32"/>
        </w:rPr>
      </w:pPr>
      <w:r w:rsidDel="00000000" w:rsidR="00000000" w:rsidRPr="00000000">
        <w:rPr>
          <w:rtl w:val="0"/>
        </w:rPr>
      </w:r>
    </w:p>
    <w:p w:rsidR="00000000" w:rsidDel="00000000" w:rsidP="00000000" w:rsidRDefault="00000000" w:rsidRPr="00000000" w14:paraId="000000F0">
      <w:pPr>
        <w:shd w:fill="ffffff" w:val="clear"/>
        <w:spacing w:after="150" w:lineRule="auto"/>
        <w:jc w:val="both"/>
        <w:rPr>
          <w:rFonts w:ascii="Trebuchet MS" w:cs="Trebuchet MS" w:eastAsia="Trebuchet MS" w:hAnsi="Trebuchet MS"/>
          <w:b w:val="1"/>
          <w:color w:val="cc0066"/>
          <w:sz w:val="32"/>
          <w:szCs w:val="32"/>
        </w:rPr>
      </w:pPr>
      <w:r w:rsidDel="00000000" w:rsidR="00000000" w:rsidRPr="00000000">
        <w:rPr>
          <w:rtl w:val="0"/>
        </w:rPr>
      </w:r>
    </w:p>
    <w:p w:rsidR="00000000" w:rsidDel="00000000" w:rsidP="00000000" w:rsidRDefault="00000000" w:rsidRPr="00000000" w14:paraId="000000F1">
      <w:pPr>
        <w:shd w:fill="ffffff" w:val="clear"/>
        <w:spacing w:after="150" w:lineRule="auto"/>
        <w:jc w:val="both"/>
        <w:rPr>
          <w:rFonts w:ascii="Trebuchet MS" w:cs="Trebuchet MS" w:eastAsia="Trebuchet MS" w:hAnsi="Trebuchet MS"/>
          <w:b w:val="1"/>
          <w:color w:val="cc0066"/>
          <w:sz w:val="32"/>
          <w:szCs w:val="32"/>
        </w:rPr>
      </w:pPr>
      <w:r w:rsidDel="00000000" w:rsidR="00000000" w:rsidRPr="00000000">
        <w:rPr>
          <w:rtl w:val="0"/>
        </w:rPr>
      </w:r>
    </w:p>
    <w:p w:rsidR="00000000" w:rsidDel="00000000" w:rsidP="00000000" w:rsidRDefault="00000000" w:rsidRPr="00000000" w14:paraId="000000F2">
      <w:pPr>
        <w:shd w:fill="ffffff" w:val="clear"/>
        <w:spacing w:after="150" w:lineRule="auto"/>
        <w:jc w:val="both"/>
        <w:rPr>
          <w:rFonts w:ascii="Trebuchet MS" w:cs="Trebuchet MS" w:eastAsia="Trebuchet MS" w:hAnsi="Trebuchet MS"/>
          <w:b w:val="1"/>
          <w:sz w:val="44"/>
          <w:szCs w:val="44"/>
        </w:rPr>
      </w:pPr>
      <w:r w:rsidDel="00000000" w:rsidR="00000000" w:rsidRPr="00000000">
        <w:rPr>
          <w:rFonts w:ascii="Trebuchet MS" w:cs="Trebuchet MS" w:eastAsia="Trebuchet MS" w:hAnsi="Trebuchet MS"/>
          <w:b w:val="1"/>
          <w:color w:val="cc0066"/>
          <w:sz w:val="44"/>
          <w:szCs w:val="44"/>
          <w:rtl w:val="0"/>
        </w:rPr>
        <w:t xml:space="preserve">      </w:t>
      </w:r>
      <w:r w:rsidDel="00000000" w:rsidR="00000000" w:rsidRPr="00000000">
        <w:rPr>
          <w:rFonts w:ascii="Trebuchet MS" w:cs="Trebuchet MS" w:eastAsia="Trebuchet MS" w:hAnsi="Trebuchet MS"/>
          <w:b w:val="1"/>
          <w:sz w:val="44"/>
          <w:szCs w:val="44"/>
          <w:rtl w:val="0"/>
        </w:rPr>
        <w:t xml:space="preserve">Консультация для родителей</w:t>
      </w:r>
    </w:p>
    <w:p w:rsidR="00000000" w:rsidDel="00000000" w:rsidP="00000000" w:rsidRDefault="00000000" w:rsidRPr="00000000" w14:paraId="000000F3">
      <w:pPr>
        <w:shd w:fill="ffffff" w:val="clear"/>
        <w:spacing w:after="150" w:lineRule="auto"/>
        <w:jc w:val="both"/>
        <w:rPr>
          <w:rFonts w:ascii="Trebuchet MS" w:cs="Trebuchet MS" w:eastAsia="Trebuchet MS" w:hAnsi="Trebuchet MS"/>
          <w:b w:val="1"/>
          <w:sz w:val="44"/>
          <w:szCs w:val="44"/>
        </w:rPr>
      </w:pPr>
      <w:r w:rsidDel="00000000" w:rsidR="00000000" w:rsidRPr="00000000">
        <w:rPr>
          <w:rFonts w:ascii="Trebuchet MS" w:cs="Trebuchet MS" w:eastAsia="Trebuchet MS" w:hAnsi="Trebuchet MS"/>
          <w:b w:val="1"/>
          <w:sz w:val="44"/>
          <w:szCs w:val="44"/>
          <w:rtl w:val="0"/>
        </w:rPr>
        <w:t xml:space="preserve">       детей старшего дошкольного</w:t>
      </w:r>
    </w:p>
    <w:p w:rsidR="00000000" w:rsidDel="00000000" w:rsidP="00000000" w:rsidRDefault="00000000" w:rsidRPr="00000000" w14:paraId="000000F4">
      <w:pPr>
        <w:shd w:fill="ffffff" w:val="clear"/>
        <w:spacing w:after="150" w:lineRule="auto"/>
        <w:jc w:val="both"/>
        <w:rPr>
          <w:rFonts w:ascii="Trebuchet MS" w:cs="Trebuchet MS" w:eastAsia="Trebuchet MS" w:hAnsi="Trebuchet MS"/>
          <w:b w:val="1"/>
          <w:sz w:val="44"/>
          <w:szCs w:val="44"/>
        </w:rPr>
      </w:pPr>
      <w:r w:rsidDel="00000000" w:rsidR="00000000" w:rsidRPr="00000000">
        <w:rPr>
          <w:rFonts w:ascii="Trebuchet MS" w:cs="Trebuchet MS" w:eastAsia="Trebuchet MS" w:hAnsi="Trebuchet MS"/>
          <w:b w:val="1"/>
          <w:sz w:val="44"/>
          <w:szCs w:val="44"/>
          <w:rtl w:val="0"/>
        </w:rPr>
        <w:t xml:space="preserve">                    возраста:</w:t>
      </w:r>
    </w:p>
    <w:p w:rsidR="00000000" w:rsidDel="00000000" w:rsidP="00000000" w:rsidRDefault="00000000" w:rsidRPr="00000000" w14:paraId="000000F5">
      <w:pPr>
        <w:shd w:fill="ffffff" w:val="clear"/>
        <w:spacing w:after="150" w:lineRule="auto"/>
        <w:jc w:val="both"/>
        <w:rPr>
          <w:rFonts w:ascii="Trebuchet MS" w:cs="Trebuchet MS" w:eastAsia="Trebuchet MS" w:hAnsi="Trebuchet MS"/>
          <w:b w:val="1"/>
          <w:sz w:val="52"/>
          <w:szCs w:val="52"/>
        </w:rPr>
      </w:pPr>
      <w:r w:rsidDel="00000000" w:rsidR="00000000" w:rsidRPr="00000000">
        <w:rPr>
          <w:rFonts w:ascii="Trebuchet MS" w:cs="Trebuchet MS" w:eastAsia="Trebuchet MS" w:hAnsi="Trebuchet MS"/>
          <w:b w:val="1"/>
          <w:sz w:val="44"/>
          <w:szCs w:val="44"/>
          <w:rtl w:val="0"/>
        </w:rPr>
        <w:t xml:space="preserve"> </w:t>
      </w:r>
      <w:r w:rsidDel="00000000" w:rsidR="00000000" w:rsidRPr="00000000">
        <w:rPr>
          <w:rFonts w:ascii="Trebuchet MS" w:cs="Trebuchet MS" w:eastAsia="Trebuchet MS" w:hAnsi="Trebuchet MS"/>
          <w:b w:val="1"/>
          <w:sz w:val="52"/>
          <w:szCs w:val="52"/>
          <w:rtl w:val="0"/>
        </w:rPr>
        <w:t xml:space="preserve">«Почему важно учить ребёнка</w:t>
      </w:r>
    </w:p>
    <w:p w:rsidR="00000000" w:rsidDel="00000000" w:rsidP="00000000" w:rsidRDefault="00000000" w:rsidRPr="00000000" w14:paraId="000000F6">
      <w:pPr>
        <w:shd w:fill="ffffff" w:val="clear"/>
        <w:spacing w:after="150" w:lineRule="auto"/>
        <w:jc w:val="both"/>
        <w:rPr>
          <w:rFonts w:ascii="Arial" w:cs="Arial" w:eastAsia="Arial" w:hAnsi="Arial"/>
          <w:sz w:val="52"/>
          <w:szCs w:val="52"/>
          <w:highlight w:val="white"/>
        </w:rPr>
      </w:pPr>
      <w:r w:rsidDel="00000000" w:rsidR="00000000" w:rsidRPr="00000000">
        <w:rPr>
          <w:rFonts w:ascii="Trebuchet MS" w:cs="Trebuchet MS" w:eastAsia="Trebuchet MS" w:hAnsi="Trebuchet MS"/>
          <w:b w:val="1"/>
          <w:sz w:val="52"/>
          <w:szCs w:val="52"/>
          <w:rtl w:val="0"/>
        </w:rPr>
        <w:t xml:space="preserve">         играть в шахматы»</w:t>
      </w:r>
      <w:r w:rsidDel="00000000" w:rsidR="00000000" w:rsidRPr="00000000">
        <w:rPr>
          <w:rtl w:val="0"/>
        </w:rPr>
      </w:r>
    </w:p>
    <w:p w:rsidR="00000000" w:rsidDel="00000000" w:rsidP="00000000" w:rsidRDefault="00000000" w:rsidRPr="00000000" w14:paraId="000000F7">
      <w:pPr>
        <w:shd w:fill="ffffff" w:val="clear"/>
        <w:spacing w:after="150" w:lineRule="auto"/>
        <w:jc w:val="both"/>
        <w:rPr>
          <w:rFonts w:ascii="Arial" w:cs="Arial" w:eastAsia="Arial" w:hAnsi="Arial"/>
          <w:color w:val="000000"/>
          <w:sz w:val="23"/>
          <w:szCs w:val="23"/>
          <w:highlight w:val="white"/>
        </w:rPr>
      </w:pPr>
      <w:r w:rsidDel="00000000" w:rsidR="00000000" w:rsidRPr="00000000">
        <w:rPr>
          <w:rtl w:val="0"/>
        </w:rPr>
      </w:r>
    </w:p>
    <w:p w:rsidR="00000000" w:rsidDel="00000000" w:rsidP="00000000" w:rsidRDefault="00000000" w:rsidRPr="00000000" w14:paraId="000000F8">
      <w:pPr>
        <w:shd w:fill="ffffff" w:val="clear"/>
        <w:spacing w:after="150" w:lineRule="auto"/>
        <w:jc w:val="both"/>
        <w:rPr>
          <w:rFonts w:ascii="Arial" w:cs="Arial" w:eastAsia="Arial" w:hAnsi="Arial"/>
          <w:color w:val="000000"/>
          <w:sz w:val="23"/>
          <w:szCs w:val="23"/>
          <w:highlight w:val="white"/>
        </w:rPr>
      </w:pPr>
      <w:r w:rsidDel="00000000" w:rsidR="00000000" w:rsidRPr="00000000">
        <w:rPr>
          <w:rtl w:val="0"/>
        </w:rPr>
      </w:r>
    </w:p>
    <w:p w:rsidR="00000000" w:rsidDel="00000000" w:rsidP="00000000" w:rsidRDefault="00000000" w:rsidRPr="00000000" w14:paraId="000000F9">
      <w:pPr>
        <w:shd w:fill="ffffff" w:val="clear"/>
        <w:spacing w:after="150" w:lineRule="auto"/>
        <w:jc w:val="both"/>
        <w:rPr>
          <w:rFonts w:ascii="Arial" w:cs="Arial" w:eastAsia="Arial" w:hAnsi="Arial"/>
          <w:color w:val="000000"/>
          <w:sz w:val="23"/>
          <w:szCs w:val="23"/>
          <w:highlight w:val="white"/>
        </w:rPr>
      </w:pPr>
      <w:r w:rsidDel="00000000" w:rsidR="00000000" w:rsidRPr="00000000">
        <w:rPr>
          <w:rtl w:val="0"/>
        </w:rPr>
      </w:r>
    </w:p>
    <w:p w:rsidR="00000000" w:rsidDel="00000000" w:rsidP="00000000" w:rsidRDefault="00000000" w:rsidRPr="00000000" w14:paraId="000000FA">
      <w:pPr>
        <w:shd w:fill="ffffff" w:val="clear"/>
        <w:spacing w:after="150" w:lineRule="auto"/>
        <w:jc w:val="both"/>
        <w:rPr>
          <w:rFonts w:ascii="Arial" w:cs="Arial" w:eastAsia="Arial" w:hAnsi="Arial"/>
          <w:color w:val="000000"/>
          <w:sz w:val="23"/>
          <w:szCs w:val="23"/>
          <w:highlight w:val="white"/>
        </w:rPr>
      </w:pPr>
      <w:r w:rsidDel="00000000" w:rsidR="00000000" w:rsidRPr="00000000">
        <w:rPr>
          <w:rtl w:val="0"/>
        </w:rPr>
      </w:r>
    </w:p>
    <w:p w:rsidR="00000000" w:rsidDel="00000000" w:rsidP="00000000" w:rsidRDefault="00000000" w:rsidRPr="00000000" w14:paraId="000000FB">
      <w:pPr>
        <w:shd w:fill="ffffff" w:val="clear"/>
        <w:spacing w:after="150" w:lineRule="auto"/>
        <w:jc w:val="both"/>
        <w:rPr>
          <w:rFonts w:ascii="Arial" w:cs="Arial" w:eastAsia="Arial" w:hAnsi="Arial"/>
          <w:color w:val="000000"/>
          <w:sz w:val="23"/>
          <w:szCs w:val="23"/>
          <w:highlight w:val="white"/>
        </w:rPr>
      </w:pPr>
      <w:r w:rsidDel="00000000" w:rsidR="00000000" w:rsidRPr="00000000">
        <w:rPr>
          <w:rtl w:val="0"/>
        </w:rPr>
      </w:r>
    </w:p>
    <w:p w:rsidR="00000000" w:rsidDel="00000000" w:rsidP="00000000" w:rsidRDefault="00000000" w:rsidRPr="00000000" w14:paraId="000000FC">
      <w:pPr>
        <w:shd w:fill="ffffff" w:val="clear"/>
        <w:spacing w:after="150" w:lineRule="auto"/>
        <w:jc w:val="both"/>
        <w:rPr>
          <w:rFonts w:ascii="Arial" w:cs="Arial" w:eastAsia="Arial" w:hAnsi="Arial"/>
          <w:color w:val="000000"/>
          <w:sz w:val="23"/>
          <w:szCs w:val="23"/>
          <w:highlight w:val="white"/>
        </w:rPr>
      </w:pPr>
      <w:r w:rsidDel="00000000" w:rsidR="00000000" w:rsidRPr="00000000">
        <w:rPr>
          <w:rtl w:val="0"/>
        </w:rPr>
      </w:r>
    </w:p>
    <w:p w:rsidR="00000000" w:rsidDel="00000000" w:rsidP="00000000" w:rsidRDefault="00000000" w:rsidRPr="00000000" w14:paraId="000000FD">
      <w:pPr>
        <w:shd w:fill="ffffff" w:val="clear"/>
        <w:spacing w:after="150" w:lineRule="auto"/>
        <w:jc w:val="both"/>
        <w:rPr>
          <w:rFonts w:ascii="Arial" w:cs="Arial" w:eastAsia="Arial" w:hAnsi="Arial"/>
          <w:color w:val="000000"/>
          <w:sz w:val="23"/>
          <w:szCs w:val="23"/>
          <w:highlight w:val="white"/>
        </w:rPr>
      </w:pPr>
      <w:r w:rsidDel="00000000" w:rsidR="00000000" w:rsidRPr="00000000">
        <w:rPr>
          <w:rtl w:val="0"/>
        </w:rPr>
      </w:r>
    </w:p>
    <w:p w:rsidR="00000000" w:rsidDel="00000000" w:rsidP="00000000" w:rsidRDefault="00000000" w:rsidRPr="00000000" w14:paraId="000000F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Arial" w:cs="Arial" w:eastAsia="Arial" w:hAnsi="Arial"/>
          <w:color w:val="000000"/>
          <w:sz w:val="23"/>
          <w:szCs w:val="23"/>
          <w:highlight w:val="white"/>
          <w:rtl w:val="0"/>
        </w:rPr>
        <w:tab/>
      </w:r>
      <w:r w:rsidDel="00000000" w:rsidR="00000000" w:rsidRPr="00000000">
        <w:rPr>
          <w:rFonts w:ascii="Verdana" w:cs="Verdana" w:eastAsia="Verdana" w:hAnsi="Verdana"/>
          <w:sz w:val="20"/>
          <w:szCs w:val="20"/>
          <w:rtl w:val="0"/>
        </w:rPr>
        <w:t xml:space="preserve">                                                                                  </w:t>
      </w:r>
      <w:r w:rsidDel="00000000" w:rsidR="00000000" w:rsidRPr="00000000">
        <w:rPr>
          <w:rFonts w:ascii="Times New Roman" w:cs="Times New Roman" w:eastAsia="Times New Roman" w:hAnsi="Times New Roman"/>
          <w:color w:val="000000"/>
          <w:sz w:val="28"/>
          <w:szCs w:val="28"/>
          <w:rtl w:val="0"/>
        </w:rPr>
        <w:t xml:space="preserve">  Подготовила:</w:t>
      </w:r>
    </w:p>
    <w:p w:rsidR="00000000" w:rsidDel="00000000" w:rsidP="00000000" w:rsidRDefault="00000000" w:rsidRPr="00000000" w14:paraId="000000F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воспитатель 1 кв. кат.</w:t>
      </w:r>
    </w:p>
    <w:p w:rsidR="00000000" w:rsidDel="00000000" w:rsidP="00000000" w:rsidRDefault="00000000" w:rsidRPr="00000000" w14:paraId="0000010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Мартынова И.А</w:t>
      </w:r>
    </w:p>
    <w:p w:rsidR="00000000" w:rsidDel="00000000" w:rsidP="00000000" w:rsidRDefault="00000000" w:rsidRPr="00000000" w14:paraId="0000010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0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 Набережные Челны 2014г.</w:t>
      </w:r>
    </w:p>
    <w:p w:rsidR="00000000" w:rsidDel="00000000" w:rsidP="00000000" w:rsidRDefault="00000000" w:rsidRPr="00000000" w14:paraId="0000010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Arial" w:cs="Arial" w:eastAsia="Arial" w:hAnsi="Arial"/>
          <w:color w:val="000000"/>
          <w:sz w:val="23"/>
          <w:szCs w:val="23"/>
          <w:highlight w:val="white"/>
          <w:rtl w:val="0"/>
        </w:rPr>
        <w:t xml:space="preserve">Часто у родителей детей 5-6 лет появляются проблемы - чем и как занять вечернее время дошкольника, чтобы это приносило ему пользу и развивало его способности? Родители хотят вырастить своих детей успешными, умеющими преодолевать трудности, достигать поставленной цели. Но как привить ребёнку  тягу к самостоятельному мышлению, как отвлечь ребенка от бесцельного сидения за компьютерными играми? Один из лучших способов – научить его игре в шашки и шахматы!</w:t>
      </w:r>
      <w:r w:rsidDel="00000000" w:rsidR="00000000" w:rsidRPr="00000000">
        <w:rPr>
          <w:rFonts w:ascii="Arial" w:cs="Arial" w:eastAsia="Arial" w:hAnsi="Arial"/>
          <w:color w:val="000000"/>
          <w:sz w:val="23"/>
          <w:szCs w:val="23"/>
          <w:rtl w:val="0"/>
        </w:rPr>
        <w:br w:type="textWrapping"/>
      </w:r>
      <w:r w:rsidDel="00000000" w:rsidR="00000000" w:rsidRPr="00000000">
        <w:rPr>
          <w:rFonts w:ascii="Arial" w:cs="Arial" w:eastAsia="Arial" w:hAnsi="Arial"/>
          <w:color w:val="000000"/>
          <w:sz w:val="23"/>
          <w:szCs w:val="23"/>
          <w:highlight w:val="white"/>
          <w:rtl w:val="0"/>
        </w:rPr>
        <w:t xml:space="preserve">В примерной основной общеобразовательной программе дошкольного образования «ОТ РОЖДЕНИЯ ДО ШКОЛЫ» 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задач, одной из которых является </w:t>
      </w:r>
      <w:r w:rsidDel="00000000" w:rsidR="00000000" w:rsidRPr="00000000">
        <w:rPr>
          <w:rFonts w:ascii="Arial" w:cs="Arial" w:eastAsia="Arial" w:hAnsi="Arial"/>
          <w:b w:val="1"/>
          <w:color w:val="000000"/>
          <w:sz w:val="23"/>
          <w:szCs w:val="23"/>
          <w:highlight w:val="white"/>
          <w:rtl w:val="0"/>
        </w:rPr>
        <w:t xml:space="preserve">развитие игровой деятельности детей. Игра – ведущий вид деятельности детей, в которой ребенок учится, развивается, растет. </w:t>
      </w:r>
      <w:r w:rsidDel="00000000" w:rsidR="00000000" w:rsidRPr="00000000">
        <w:rPr>
          <w:rFonts w:ascii="Arial" w:cs="Arial" w:eastAsia="Arial" w:hAnsi="Arial"/>
          <w:color w:val="000000"/>
          <w:sz w:val="23"/>
          <w:szCs w:val="23"/>
          <w:rtl w:val="0"/>
        </w:rPr>
        <w:br w:type="textWrapping"/>
      </w:r>
      <w:r w:rsidDel="00000000" w:rsidR="00000000" w:rsidRPr="00000000">
        <w:rPr>
          <w:rFonts w:ascii="Arial" w:cs="Arial" w:eastAsia="Arial" w:hAnsi="Arial"/>
          <w:b w:val="1"/>
          <w:color w:val="000000"/>
          <w:sz w:val="23"/>
          <w:szCs w:val="23"/>
          <w:highlight w:val="white"/>
          <w:rtl w:val="0"/>
        </w:rPr>
        <w:t xml:space="preserve">Игра в шашки и шахматы</w:t>
      </w:r>
      <w:r w:rsidDel="00000000" w:rsidR="00000000" w:rsidRPr="00000000">
        <w:rPr>
          <w:rFonts w:ascii="Arial" w:cs="Arial" w:eastAsia="Arial" w:hAnsi="Arial"/>
          <w:color w:val="000000"/>
          <w:sz w:val="23"/>
          <w:szCs w:val="23"/>
          <w:highlight w:val="white"/>
          <w:rtl w:val="0"/>
        </w:rPr>
        <w:t xml:space="preserve"> – очень мощный инструмент гармонического развития интеллекта ребенка в игровой форме.</w:t>
      </w:r>
      <w:r w:rsidDel="00000000" w:rsidR="00000000" w:rsidRPr="00000000">
        <w:rPr>
          <w:rFonts w:ascii="Arial" w:cs="Arial" w:eastAsia="Arial" w:hAnsi="Arial"/>
          <w:color w:val="000000"/>
          <w:sz w:val="23"/>
          <w:szCs w:val="23"/>
          <w:rtl w:val="0"/>
        </w:rPr>
        <w:br w:type="textWrapping"/>
        <w:br w:type="textWrapping"/>
      </w:r>
      <w:r w:rsidDel="00000000" w:rsidR="00000000" w:rsidRPr="00000000">
        <w:rPr>
          <w:rFonts w:ascii="Arial" w:cs="Arial" w:eastAsia="Arial" w:hAnsi="Arial"/>
          <w:i w:val="1"/>
          <w:color w:val="000000"/>
          <w:sz w:val="23"/>
          <w:szCs w:val="23"/>
          <w:highlight w:val="white"/>
          <w:rtl w:val="0"/>
        </w:rPr>
        <w:t xml:space="preserve">Игра, где правила легки: «Не выходя за рамки,</w:t>
        <w:br w:type="textWrapping"/>
        <w:t xml:space="preserve">Лишь делать мелкие шашки для попаданья в дамки.</w:t>
        <w:br w:type="textWrapping"/>
        <w:t xml:space="preserve">Шажки, шажки, одни шажки, и нету здесь поблажки.</w:t>
        <w:br w:type="textWrapping"/>
        <w:t xml:space="preserve">Назвали встарь игру «шажки», сейчас привычней </w:t>
      </w:r>
      <w:r w:rsidDel="00000000" w:rsidR="00000000" w:rsidRPr="00000000">
        <w:rPr>
          <w:rFonts w:ascii="Arial" w:cs="Arial" w:eastAsia="Arial" w:hAnsi="Arial"/>
          <w:b w:val="1"/>
          <w:i w:val="1"/>
          <w:color w:val="000000"/>
          <w:sz w:val="23"/>
          <w:szCs w:val="23"/>
          <w:rtl w:val="0"/>
        </w:rPr>
        <w:t xml:space="preserve">«шашки»!</w:t>
      </w:r>
      <w:r w:rsidDel="00000000" w:rsidR="00000000" w:rsidRPr="00000000">
        <w:rPr>
          <w:rFonts w:ascii="Arial" w:cs="Arial" w:eastAsia="Arial" w:hAnsi="Arial"/>
          <w:i w:val="1"/>
          <w:color w:val="000000"/>
          <w:sz w:val="23"/>
          <w:szCs w:val="23"/>
          <w:highlight w:val="white"/>
          <w:rtl w:val="0"/>
        </w:rPr>
        <w:br w:type="textWrapping"/>
        <w:br w:type="textWrapping"/>
      </w:r>
      <w:r w:rsidDel="00000000" w:rsidR="00000000" w:rsidRPr="00000000">
        <w:rPr>
          <w:rFonts w:ascii="Arial" w:cs="Arial" w:eastAsia="Arial" w:hAnsi="Arial"/>
          <w:b w:val="1"/>
          <w:i w:val="1"/>
          <w:color w:val="000000"/>
          <w:sz w:val="23"/>
          <w:szCs w:val="23"/>
          <w:rtl w:val="0"/>
        </w:rPr>
        <w:t xml:space="preserve">Шахматы</w:t>
      </w:r>
      <w:r w:rsidDel="00000000" w:rsidR="00000000" w:rsidRPr="00000000">
        <w:rPr>
          <w:rFonts w:ascii="Arial" w:cs="Arial" w:eastAsia="Arial" w:hAnsi="Arial"/>
          <w:i w:val="1"/>
          <w:color w:val="000000"/>
          <w:sz w:val="23"/>
          <w:szCs w:val="23"/>
          <w:highlight w:val="white"/>
          <w:rtl w:val="0"/>
        </w:rPr>
        <w:t xml:space="preserve"> – игра сильнейших,</w:t>
        <w:br w:type="textWrapping"/>
        <w:t xml:space="preserve">Для ума заряд дает.</w:t>
        <w:br w:type="textWrapping"/>
        <w:t xml:space="preserve">Волю, стойкость воспитает,</w:t>
        <w:br w:type="textWrapping"/>
        <w:t xml:space="preserve">Логику всем разовьет.</w:t>
      </w:r>
      <w:r w:rsidDel="00000000" w:rsidR="00000000" w:rsidRPr="00000000">
        <w:rPr>
          <w:rFonts w:ascii="Arial" w:cs="Arial" w:eastAsia="Arial" w:hAnsi="Arial"/>
          <w:color w:val="000000"/>
          <w:sz w:val="23"/>
          <w:szCs w:val="23"/>
          <w:rtl w:val="0"/>
        </w:rPr>
        <w:br w:type="textWrapping"/>
      </w:r>
      <w:r w:rsidDel="00000000" w:rsidR="00000000" w:rsidRPr="00000000">
        <w:rPr>
          <w:rFonts w:ascii="Arial" w:cs="Arial" w:eastAsia="Arial" w:hAnsi="Arial"/>
          <w:color w:val="000000"/>
          <w:sz w:val="23"/>
          <w:szCs w:val="23"/>
          <w:highlight w:val="white"/>
          <w:rtl w:val="0"/>
        </w:rPr>
        <w:t xml:space="preserve">Процесс обучения азам игр в шашки и шахматы способствует также развитию у детей способности ориентироваться на плоскости, развитию логического мышления, суждений, умозаключений; учит ребёнка запоминать, обобщать, предвидеть результаты своей деятельности; вырабатывает умение вести точные и глубокие расчёты, требующие предприимчивости, дальновидности, смелости, хладнокровия,  настойчивости и изобретательности, фантазии, а также формирует волю к победе в напряжённой борьбе.</w:t>
      </w:r>
      <w:r w:rsidDel="00000000" w:rsidR="00000000" w:rsidRPr="00000000">
        <w:rPr>
          <w:rFonts w:ascii="Arial" w:cs="Arial" w:eastAsia="Arial" w:hAnsi="Arial"/>
          <w:color w:val="000000"/>
          <w:sz w:val="23"/>
          <w:szCs w:val="23"/>
          <w:rtl w:val="0"/>
        </w:rPr>
        <w:br w:type="textWrapping"/>
        <w:br w:type="textWrapping"/>
      </w:r>
      <w:r w:rsidDel="00000000" w:rsidR="00000000" w:rsidRPr="00000000">
        <w:rPr>
          <w:rFonts w:ascii="Arial" w:cs="Arial" w:eastAsia="Arial" w:hAnsi="Arial"/>
          <w:i w:val="1"/>
          <w:color w:val="000000"/>
          <w:sz w:val="23"/>
          <w:szCs w:val="23"/>
          <w:highlight w:val="white"/>
          <w:rtl w:val="0"/>
        </w:rPr>
        <w:t xml:space="preserve">«Шахматы – нечто большее, чем просто игра. Это интеллектуальное времяпрепровождение, в котором есть определённые художественные свойства и много элементов научного. Для умственной работы шахматы значат то же, что спорт для физического совершенствования: приятный путь упражнения и развития отдельных свойств человеческой натуры…»</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b w:val="1"/>
          <w:color w:val="000000"/>
          <w:sz w:val="23"/>
          <w:szCs w:val="23"/>
          <w:highlight w:val="white"/>
          <w:rtl w:val="0"/>
        </w:rPr>
        <w:t xml:space="preserve">Рауль Капабланка</w:t>
      </w:r>
      <w:r w:rsidDel="00000000" w:rsidR="00000000" w:rsidRPr="00000000">
        <w:rPr>
          <w:rFonts w:ascii="Arial" w:cs="Arial" w:eastAsia="Arial" w:hAnsi="Arial"/>
          <w:color w:val="000000"/>
          <w:sz w:val="23"/>
          <w:szCs w:val="23"/>
          <w:highlight w:val="white"/>
          <w:rtl w:val="0"/>
        </w:rPr>
        <w:t xml:space="preserve">, выдающийся кубинский гроссмейстер и третий чемпион мира, научился играть в пять лет, наблюдая за игрой отца).</w:t>
      </w:r>
      <w:r w:rsidDel="00000000" w:rsidR="00000000" w:rsidRPr="00000000">
        <w:rPr>
          <w:rFonts w:ascii="Arial" w:cs="Arial" w:eastAsia="Arial" w:hAnsi="Arial"/>
          <w:color w:val="000000"/>
          <w:sz w:val="23"/>
          <w:szCs w:val="23"/>
          <w:rtl w:val="0"/>
        </w:rPr>
        <w:br w:type="textWrapping"/>
        <w:br w:type="textWrapping"/>
      </w:r>
      <w:r w:rsidDel="00000000" w:rsidR="00000000" w:rsidRPr="00000000">
        <w:rPr>
          <w:rFonts w:ascii="Arial" w:cs="Arial" w:eastAsia="Arial" w:hAnsi="Arial"/>
          <w:color w:val="000000"/>
          <w:sz w:val="23"/>
          <w:szCs w:val="23"/>
          <w:highlight w:val="white"/>
          <w:rtl w:val="0"/>
        </w:rPr>
        <w:t xml:space="preserve">Знаменитый советский педагог </w:t>
      </w:r>
      <w:r w:rsidDel="00000000" w:rsidR="00000000" w:rsidRPr="00000000">
        <w:rPr>
          <w:rFonts w:ascii="Arial" w:cs="Arial" w:eastAsia="Arial" w:hAnsi="Arial"/>
          <w:b w:val="1"/>
          <w:color w:val="000000"/>
          <w:sz w:val="23"/>
          <w:szCs w:val="23"/>
          <w:highlight w:val="white"/>
          <w:rtl w:val="0"/>
        </w:rPr>
        <w:t xml:space="preserve">В. А. Сухомлинский</w:t>
      </w:r>
      <w:r w:rsidDel="00000000" w:rsidR="00000000" w:rsidRPr="00000000">
        <w:rPr>
          <w:rFonts w:ascii="Arial" w:cs="Arial" w:eastAsia="Arial" w:hAnsi="Arial"/>
          <w:color w:val="000000"/>
          <w:sz w:val="23"/>
          <w:szCs w:val="23"/>
          <w:highlight w:val="white"/>
          <w:rtl w:val="0"/>
        </w:rPr>
        <w:t xml:space="preserve">, считал, что </w:t>
      </w:r>
      <w:r w:rsidDel="00000000" w:rsidR="00000000" w:rsidRPr="00000000">
        <w:rPr>
          <w:rFonts w:ascii="Arial" w:cs="Arial" w:eastAsia="Arial" w:hAnsi="Arial"/>
          <w:i w:val="1"/>
          <w:color w:val="000000"/>
          <w:sz w:val="23"/>
          <w:szCs w:val="23"/>
          <w:highlight w:val="white"/>
          <w:rtl w:val="0"/>
        </w:rPr>
        <w:t xml:space="preserve">«Без шахмат нельзя представить полноценного воспитания умственных способностей и памяти…».</w:t>
      </w:r>
      <w:r w:rsidDel="00000000" w:rsidR="00000000" w:rsidRPr="00000000">
        <w:rPr>
          <w:rFonts w:ascii="Arial" w:cs="Arial" w:eastAsia="Arial" w:hAnsi="Arial"/>
          <w:color w:val="000000"/>
          <w:sz w:val="23"/>
          <w:szCs w:val="23"/>
          <w:rtl w:val="0"/>
        </w:rPr>
        <w:br w:type="textWrapping"/>
        <w:br w:type="textWrapping"/>
      </w:r>
      <w:r w:rsidDel="00000000" w:rsidR="00000000" w:rsidRPr="00000000">
        <w:rPr>
          <w:rFonts w:ascii="Arial" w:cs="Arial" w:eastAsia="Arial" w:hAnsi="Arial"/>
          <w:color w:val="000000"/>
          <w:sz w:val="23"/>
          <w:szCs w:val="23"/>
          <w:highlight w:val="white"/>
          <w:rtl w:val="0"/>
        </w:rPr>
        <w:t xml:space="preserve">Благодаря играм в шашки и шахматы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 в условиях дефицита времени, тренируют память, учатся самодисциплине. Решение большого количества систематизированных дидактических заданий способствует формированию у детей способности действовать в уме и развитию морально-волевых качеств. Умные, талантливые и сильные духом дети - это залог будущего процветания нашей страны.</w:t>
      </w: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Муниципальное автономное дошкольное образовательное учреждение</w:t>
      </w:r>
    </w:p>
    <w:p w:rsidR="00000000" w:rsidDel="00000000" w:rsidP="00000000" w:rsidRDefault="00000000" w:rsidRPr="00000000" w14:paraId="0000010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«Центр развития ребёнка – детский сад № 111 «Батыр»</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spacing w:after="60" w:line="240" w:lineRule="auto"/>
        <w:rPr/>
      </w:pPr>
      <w:r w:rsidDel="00000000" w:rsidR="00000000" w:rsidRPr="00000000">
        <w:rPr>
          <w:rtl w:val="0"/>
        </w:rPr>
      </w:r>
    </w:p>
    <w:p w:rsidR="00000000" w:rsidDel="00000000" w:rsidP="00000000" w:rsidRDefault="00000000" w:rsidRPr="00000000" w14:paraId="00000115">
      <w:pPr>
        <w:spacing w:after="60" w:line="240" w:lineRule="auto"/>
        <w:rPr>
          <w:rFonts w:ascii="Times New Roman" w:cs="Times New Roman" w:eastAsia="Times New Roman" w:hAnsi="Times New Roman"/>
          <w:b w:val="1"/>
          <w:sz w:val="32"/>
          <w:szCs w:val="32"/>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32"/>
          <w:szCs w:val="32"/>
          <w:rtl w:val="0"/>
        </w:rPr>
        <w:t xml:space="preserve">Консультация для родителей:</w:t>
      </w:r>
    </w:p>
    <w:p w:rsidR="00000000" w:rsidDel="00000000" w:rsidP="00000000" w:rsidRDefault="00000000" w:rsidRPr="00000000" w14:paraId="00000116">
      <w:pPr>
        <w:spacing w:after="60" w:line="240" w:lineRule="auto"/>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          «Увлекательная игра –      </w:t>
      </w:r>
    </w:p>
    <w:p w:rsidR="00000000" w:rsidDel="00000000" w:rsidP="00000000" w:rsidRDefault="00000000" w:rsidRPr="00000000" w14:paraId="00000117">
      <w:pPr>
        <w:spacing w:after="60" w:line="240" w:lineRule="auto"/>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                   Шахматы»</w:t>
      </w:r>
    </w:p>
    <w:p w:rsidR="00000000" w:rsidDel="00000000" w:rsidP="00000000" w:rsidRDefault="00000000" w:rsidRPr="00000000" w14:paraId="00000118">
      <w:pPr>
        <w:spacing w:after="6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C">
      <w:pPr>
        <w:spacing w:after="0" w:line="240" w:lineRule="auto"/>
        <w:jc w:val="righ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D">
      <w:pPr>
        <w:spacing w:after="0" w:line="240" w:lineRule="auto"/>
        <w:jc w:val="righ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E">
      <w:pPr>
        <w:spacing w:after="0" w:line="240" w:lineRule="auto"/>
        <w:jc w:val="righ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F">
      <w:pPr>
        <w:spacing w:after="0" w:line="240" w:lineRule="auto"/>
        <w:jc w:val="righ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20">
      <w:pPr>
        <w:spacing w:after="0" w:line="240" w:lineRule="auto"/>
        <w:jc w:val="righ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21">
      <w:pPr>
        <w:spacing w:after="0" w:line="240" w:lineRule="auto"/>
        <w:jc w:val="righ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2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32"/>
          <w:szCs w:val="32"/>
          <w:rtl w:val="0"/>
        </w:rPr>
        <w:tab/>
      </w:r>
      <w:r w:rsidDel="00000000" w:rsidR="00000000" w:rsidRPr="00000000">
        <w:rPr>
          <w:rFonts w:ascii="Verdana" w:cs="Verdana" w:eastAsia="Verdana" w:hAnsi="Verdana"/>
          <w:sz w:val="20"/>
          <w:szCs w:val="20"/>
          <w:rtl w:val="0"/>
        </w:rPr>
        <w:t xml:space="preserve">                                                                                  </w:t>
      </w:r>
      <w:r w:rsidDel="00000000" w:rsidR="00000000" w:rsidRPr="00000000">
        <w:rPr>
          <w:rFonts w:ascii="Times New Roman" w:cs="Times New Roman" w:eastAsia="Times New Roman" w:hAnsi="Times New Roman"/>
          <w:color w:val="000000"/>
          <w:sz w:val="28"/>
          <w:szCs w:val="28"/>
          <w:rtl w:val="0"/>
        </w:rPr>
        <w:t xml:space="preserve"> Подготовила:</w:t>
      </w:r>
    </w:p>
    <w:p w:rsidR="00000000" w:rsidDel="00000000" w:rsidP="00000000" w:rsidRDefault="00000000" w:rsidRPr="00000000" w14:paraId="0000012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воспитатель 1 кв. кат.</w:t>
      </w:r>
    </w:p>
    <w:p w:rsidR="00000000" w:rsidDel="00000000" w:rsidP="00000000" w:rsidRDefault="00000000" w:rsidRPr="00000000" w14:paraId="0000012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Мартынова И.А</w:t>
      </w:r>
    </w:p>
    <w:p w:rsidR="00000000" w:rsidDel="00000000" w:rsidP="00000000" w:rsidRDefault="00000000" w:rsidRPr="00000000" w14:paraId="0000012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2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 Набережные Челны 2015 г.</w:t>
      </w:r>
    </w:p>
    <w:p w:rsidR="00000000" w:rsidDel="00000000" w:rsidP="00000000" w:rsidRDefault="00000000" w:rsidRPr="00000000" w14:paraId="0000012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Все малыши в дошкольном детстве проявляют способности в пении, танцах, рисовании и лепке. Но однажды возник вопрос: «А можно ли обучать дошколят игре в шахматы?» Проанализировав историю шахмат, убедились – многие выдающиеся шахматисты познакомились с этой игрой в достаточно раннем возрасте: А. Карпов – в 4 года, Г. Каспаров в 6-ти летнем возрасте.  </w:t>
      </w:r>
      <w:r w:rsidDel="00000000" w:rsidR="00000000" w:rsidRPr="00000000">
        <w:rPr>
          <w:rtl w:val="0"/>
        </w:rPr>
      </w:r>
    </w:p>
    <w:p w:rsidR="00000000" w:rsidDel="00000000" w:rsidP="00000000" w:rsidRDefault="00000000" w:rsidRPr="00000000" w14:paraId="0000012F">
      <w:pPr>
        <w:tabs>
          <w:tab w:val="left" w:leader="none" w:pos="2751"/>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Шахматы популярны во всех уголках нашего Земного шара. С помощью шахмат многие люди начинают приобретать важные качества для личности, необходимые нашей жизни. Ведь согласитесь, без концентрации внимания, хорошего логического мышления, долговременной и оперативной памяти и самое главное без принятия решения нельзя представить себе качественную шахматную партию. Во время занятий шахматами у ребёнка развивается всё это, и в последствии у него появляется возможность использовать эти навыки в повседневной жизни. Шахматы – это целый мир со своими законами, легендами и правилами. Игра является «королевским инструментом для развития логического мышления, памяти, пространственного воображения, умения прогнозировать свои действия и тут же проверять себя.  </w:t>
      </w:r>
    </w:p>
    <w:p w:rsidR="00000000" w:rsidDel="00000000" w:rsidP="00000000" w:rsidRDefault="00000000" w:rsidRPr="00000000" w14:paraId="00000130">
      <w:pPr>
        <w:tabs>
          <w:tab w:val="left" w:leader="none" w:pos="2751"/>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Неоценима роль шахмат в воспитании сильного характера, усидчивости, настойчивости, привычки к преодолению трудностей, уверенности в себе, выдержки, взаимопомощи. Перейдя от взрослых к детям, удивительная игра стала средством воспитания и обучения, причём ненавязчивого, интересного, увлекательного. К сожалению, общепринятой методики обучения дошколят игре в шахматы у нас не существует. Есть лишь опыт педагогов – практиков.       </w:t>
      </w:r>
    </w:p>
    <w:p w:rsidR="00000000" w:rsidDel="00000000" w:rsidP="00000000" w:rsidRDefault="00000000" w:rsidRPr="00000000" w14:paraId="00000131">
      <w:pPr>
        <w:tabs>
          <w:tab w:val="left" w:leader="none" w:pos="2751"/>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План обучения дошкольников шахматной игре рассчитан на два года обучения, он охватывает следующие разделы:</w:t>
      </w:r>
    </w:p>
    <w:p w:rsidR="00000000" w:rsidDel="00000000" w:rsidP="00000000" w:rsidRDefault="00000000" w:rsidRPr="00000000" w14:paraId="000001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751"/>
        </w:tabs>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Элементарные понятия о шахматах,</w:t>
      </w:r>
    </w:p>
    <w:p w:rsidR="00000000" w:rsidDel="00000000" w:rsidP="00000000" w:rsidRDefault="00000000" w:rsidRPr="00000000" w14:paraId="000001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751"/>
        </w:tabs>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Элементы стратегии и тактики,</w:t>
      </w:r>
    </w:p>
    <w:p w:rsidR="00000000" w:rsidDel="00000000" w:rsidP="00000000" w:rsidRDefault="00000000" w:rsidRPr="00000000" w14:paraId="000001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751"/>
        </w:tabs>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Техника игры.</w:t>
      </w:r>
    </w:p>
    <w:p w:rsidR="00000000" w:rsidDel="00000000" w:rsidP="00000000" w:rsidRDefault="00000000" w:rsidRPr="00000000" w14:paraId="00000135">
      <w:pPr>
        <w:tabs>
          <w:tab w:val="left" w:leader="none" w:pos="2751"/>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Каждый раздел включает несколько игровых занятий. Все занятия строятся на дидактических (игровых) принципах от простого к сложному, от лёгкого к более трудному, с внесением элементов занимательности, новизны, периодического повторения пройденного материала с усложнением.</w:t>
      </w:r>
    </w:p>
    <w:p w:rsidR="00000000" w:rsidDel="00000000" w:rsidP="00000000" w:rsidRDefault="00000000" w:rsidRPr="00000000" w14:paraId="00000136">
      <w:pPr>
        <w:tabs>
          <w:tab w:val="left" w:leader="none" w:pos="2751"/>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Цель работы: не столько обучить, сколько привить детям интерес к шахматам, увлечь древней игрой, познакомить с её азами.</w:t>
      </w:r>
    </w:p>
    <w:p w:rsidR="00000000" w:rsidDel="00000000" w:rsidP="00000000" w:rsidRDefault="00000000" w:rsidRPr="00000000" w14:paraId="00000137">
      <w:pPr>
        <w:tabs>
          <w:tab w:val="left" w:leader="none" w:pos="2751"/>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игровых занятиях в простой и доходчивой форме дошколят знакомят со своеобразным миром шахмат, узнают о секретах шахматных фигур, «волшебных» свойствах и загадочных особенностях доски, элементарных     правилах игры и некоторых её принципах, этике шахматной борьбы. Занятия носят комплексный характер, ребята усваивают не только шахматные, но и математические понятия, решают задачи по развитию речи, изобразительной деятельности.</w:t>
      </w:r>
    </w:p>
    <w:p w:rsidR="00000000" w:rsidDel="00000000" w:rsidP="00000000" w:rsidRDefault="00000000" w:rsidRPr="00000000" w14:paraId="00000138">
      <w:pPr>
        <w:tabs>
          <w:tab w:val="left" w:leader="none" w:pos="2751"/>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Предпочтение отдаётся игровому методу обучения. Эффективными зарекомендовали себя такие приёмы, как дидактические игры:</w:t>
      </w:r>
    </w:p>
    <w:p w:rsidR="00000000" w:rsidDel="00000000" w:rsidP="00000000" w:rsidRDefault="00000000" w:rsidRPr="00000000" w14:paraId="00000139">
      <w:pPr>
        <w:tabs>
          <w:tab w:val="left" w:leader="none" w:pos="2751"/>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Шахматный теремок; Запретная фигура; Шахматное лото; Что общего?; Чего не стало?; Шахматная шкатулка; Пройди и назови поле; а ещё головоломки, игровые ситуации, сюрпризные моменты, сочинение сказок. Обучение игре в шахматы на доступном для детей уровне, используя дидактические принципы обучения: от простого к сложному, от лёгкого к более трудному, внося элементы занимательности и новизны. Повышению качества обучения, поддержанию у ребят интереса к игре способствует использование мультимедийных обучающих программ «Шахматные сказки»; «Шахматные путешествия» и другие. </w:t>
      </w:r>
    </w:p>
    <w:p w:rsidR="00000000" w:rsidDel="00000000" w:rsidP="00000000" w:rsidRDefault="00000000" w:rsidRPr="00000000" w14:paraId="0000013A">
      <w:pPr>
        <w:tabs>
          <w:tab w:val="left" w:leader="none" w:pos="2751"/>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занимательной форме дети постигают азбуку шахматной игры, получают уникальную возможность сразиться в шахматы со сказочными героями. Детский сад – это начальная школа, формой проведения мероприятий  в дальнейшем могут стать тематические выставки, шахматные турниры совместно с родителями, изготовление шахматных фигур. Выставка детских рисунков на шахматную тематику. Такая система работы даст свои результаты.</w:t>
      </w:r>
    </w:p>
    <w:p w:rsidR="00000000" w:rsidDel="00000000" w:rsidP="00000000" w:rsidRDefault="00000000" w:rsidRPr="00000000" w14:paraId="0000013B">
      <w:pPr>
        <w:tabs>
          <w:tab w:val="left" w:leader="none" w:pos="2751"/>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Массовое увлечение шахматами помогает выявить детские дарования, такие дети после знакомства с этой игрой охотно обучаются в детских спортивных школах города. Накопление такого опыта работы по обучению детей игре в шахматы убеждает нас в том, что шахматная игра может занять определённое в педагогическом процессе детского сада и семьи, ведь она не только воспитывает и обучает, а дарит ребёнку радость творчества и обогащает духовный мир, приносит удовольствие на всю жизнь. Давайте поможем детям получить его.</w:t>
      </w:r>
    </w:p>
    <w:p w:rsidR="00000000" w:rsidDel="00000000" w:rsidP="00000000" w:rsidRDefault="00000000" w:rsidRPr="00000000" w14:paraId="0000013C">
      <w:pPr>
        <w:tabs>
          <w:tab w:val="left" w:leader="none" w:pos="2751"/>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«Шахматы – море фантастики,</w:t>
      </w:r>
    </w:p>
    <w:p w:rsidR="00000000" w:rsidDel="00000000" w:rsidP="00000000" w:rsidRDefault="00000000" w:rsidRPr="00000000" w14:paraId="0000013D">
      <w:pPr>
        <w:tabs>
          <w:tab w:val="left" w:leader="none" w:pos="2751"/>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Это не просто игра.</w:t>
      </w:r>
    </w:p>
    <w:p w:rsidR="00000000" w:rsidDel="00000000" w:rsidP="00000000" w:rsidRDefault="00000000" w:rsidRPr="00000000" w14:paraId="0000013E">
      <w:pPr>
        <w:tabs>
          <w:tab w:val="left" w:leader="none" w:pos="2751"/>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Шахматы – это гимнастика</w:t>
      </w:r>
    </w:p>
    <w:p w:rsidR="00000000" w:rsidDel="00000000" w:rsidP="00000000" w:rsidRDefault="00000000" w:rsidRPr="00000000" w14:paraId="0000013F">
      <w:pPr>
        <w:tabs>
          <w:tab w:val="left" w:leader="none" w:pos="2751"/>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Памяти, воли, ума!»</w:t>
      </w:r>
    </w:p>
    <w:p w:rsidR="00000000" w:rsidDel="00000000" w:rsidP="00000000" w:rsidRDefault="00000000" w:rsidRPr="00000000" w14:paraId="00000140">
      <w:pPr>
        <w:tabs>
          <w:tab w:val="left" w:leader="none" w:pos="2751"/>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Уважаемые взрослые! Откройте ребёнку дверь в таинственный и загадочный мир шахмат. Сделайте вместе с ним первые шаги к большим победам!  </w:t>
      </w:r>
    </w:p>
    <w:p w:rsidR="00000000" w:rsidDel="00000000" w:rsidP="00000000" w:rsidRDefault="00000000" w:rsidRPr="00000000" w14:paraId="00000141">
      <w:pPr>
        <w:tabs>
          <w:tab w:val="left" w:leader="none" w:pos="2751"/>
        </w:tabs>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2">
      <w:pPr>
        <w:tabs>
          <w:tab w:val="left" w:leader="none" w:pos="2751"/>
        </w:tabs>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3">
      <w:pPr>
        <w:tabs>
          <w:tab w:val="left" w:leader="none" w:pos="2751"/>
        </w:tabs>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4">
      <w:pPr>
        <w:tabs>
          <w:tab w:val="left" w:leader="none" w:pos="2751"/>
        </w:tabs>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5">
      <w:pPr>
        <w:tabs>
          <w:tab w:val="left" w:leader="none" w:pos="2751"/>
        </w:tabs>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6">
      <w:pPr>
        <w:tabs>
          <w:tab w:val="left" w:leader="none" w:pos="2751"/>
        </w:tabs>
        <w:spacing w:after="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Литература:</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51"/>
        </w:tabs>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51"/>
        </w:tabs>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«Шахматный учебник – сказка»</w:t>
      </w:r>
    </w:p>
    <w:p w:rsidR="00000000" w:rsidDel="00000000" w:rsidP="00000000" w:rsidRDefault="00000000" w:rsidRPr="00000000" w14:paraId="00000149">
      <w:pPr>
        <w:tabs>
          <w:tab w:val="left" w:leader="none" w:pos="2751"/>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Феникс: 2012г.                                                А. Трофимова.</w:t>
      </w:r>
    </w:p>
    <w:p w:rsidR="00000000" w:rsidDel="00000000" w:rsidP="00000000" w:rsidRDefault="00000000" w:rsidRPr="00000000" w14:paraId="000001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51"/>
        </w:tabs>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 «Дошкольная Паралеска»</w:t>
      </w:r>
    </w:p>
    <w:p w:rsidR="00000000" w:rsidDel="00000000" w:rsidP="00000000" w:rsidRDefault="00000000" w:rsidRPr="00000000" w14:paraId="0000014B">
      <w:pPr>
        <w:tabs>
          <w:tab w:val="left" w:leader="none" w:pos="2751"/>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 1991г.                                                              №1/ 2011г.</w:t>
      </w:r>
    </w:p>
    <w:p w:rsidR="00000000" w:rsidDel="00000000" w:rsidP="00000000" w:rsidRDefault="00000000" w:rsidRPr="00000000" w14:paraId="000001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51"/>
        </w:tabs>
        <w:spacing w:after="0" w:before="0" w:line="276"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«Приключения в шахматной стране»</w:t>
      </w:r>
    </w:p>
    <w:p w:rsidR="00000000" w:rsidDel="00000000" w:rsidP="00000000" w:rsidRDefault="00000000" w:rsidRPr="00000000" w14:paraId="0000014D">
      <w:pPr>
        <w:tabs>
          <w:tab w:val="left" w:leader="none" w:pos="2751"/>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И.Г. Сухин.                    </w:t>
      </w:r>
    </w:p>
    <w:p w:rsidR="00000000" w:rsidDel="00000000" w:rsidP="00000000" w:rsidRDefault="00000000" w:rsidRPr="00000000" w14:paraId="000001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51"/>
        </w:tabs>
        <w:spacing w:after="0" w:before="0" w:line="276"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«Малыши играют в шахматы»</w:t>
      </w:r>
    </w:p>
    <w:p w:rsidR="00000000" w:rsidDel="00000000" w:rsidP="00000000" w:rsidRDefault="00000000" w:rsidRPr="00000000" w14:paraId="0000014F">
      <w:pPr>
        <w:tabs>
          <w:tab w:val="left" w:leader="none" w:pos="2751"/>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В.Г. Гришин.</w:t>
      </w:r>
    </w:p>
    <w:p w:rsidR="00000000" w:rsidDel="00000000" w:rsidP="00000000" w:rsidRDefault="00000000" w:rsidRPr="00000000" w14:paraId="000001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51"/>
        </w:tabs>
        <w:spacing w:after="0" w:before="0" w:line="276"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«Учебник юного шахматиста»</w:t>
      </w:r>
    </w:p>
    <w:p w:rsidR="00000000" w:rsidDel="00000000" w:rsidP="00000000" w:rsidRDefault="00000000" w:rsidRPr="00000000" w14:paraId="00000151">
      <w:pPr>
        <w:tabs>
          <w:tab w:val="left" w:leader="none" w:pos="2751"/>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Ростов на Дону 2013г.                                      А. Трофимова.       </w:t>
      </w:r>
    </w:p>
    <w:p w:rsidR="00000000" w:rsidDel="00000000" w:rsidP="00000000" w:rsidRDefault="00000000" w:rsidRPr="00000000" w14:paraId="000001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tabs>
          <w:tab w:val="left" w:leader="none" w:pos="214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15B">
      <w:pPr>
        <w:tabs>
          <w:tab w:val="left" w:leader="none" w:pos="2145"/>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tabs>
          <w:tab w:val="left" w:leader="none" w:pos="2145"/>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tabs>
          <w:tab w:val="left" w:leader="none" w:pos="2145"/>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tabs>
          <w:tab w:val="left" w:leader="none" w:pos="2145"/>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tabs>
          <w:tab w:val="left" w:leader="none" w:pos="2145"/>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tabs>
          <w:tab w:val="left" w:leader="none" w:pos="2145"/>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tabs>
          <w:tab w:val="left" w:leader="none" w:pos="2145"/>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tabs>
          <w:tab w:val="left" w:leader="none" w:pos="2145"/>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Муниципальное автономное дошкольное образовательное учреждение</w:t>
      </w:r>
    </w:p>
    <w:p w:rsidR="00000000" w:rsidDel="00000000" w:rsidP="00000000" w:rsidRDefault="00000000" w:rsidRPr="00000000" w14:paraId="0000016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«Центр развития ребёнка – детский сад № 111 «Батыр»</w:t>
      </w:r>
    </w:p>
    <w:p w:rsidR="00000000" w:rsidDel="00000000" w:rsidP="00000000" w:rsidRDefault="00000000" w:rsidRPr="00000000" w14:paraId="00000165">
      <w:pPr>
        <w:spacing w:after="0" w:line="240" w:lineRule="auto"/>
        <w:jc w:val="center"/>
        <w:rPr>
          <w:rFonts w:ascii="Times New Roman" w:cs="Times New Roman" w:eastAsia="Times New Roman" w:hAnsi="Times New Roman"/>
          <w:color w:val="000000"/>
          <w:sz w:val="56"/>
          <w:szCs w:val="56"/>
        </w:rPr>
      </w:pPr>
      <w:r w:rsidDel="00000000" w:rsidR="00000000" w:rsidRPr="00000000">
        <w:rPr>
          <w:rtl w:val="0"/>
        </w:rPr>
      </w:r>
    </w:p>
    <w:p w:rsidR="00000000" w:rsidDel="00000000" w:rsidP="00000000" w:rsidRDefault="00000000" w:rsidRPr="00000000" w14:paraId="00000166">
      <w:pPr>
        <w:shd w:fill="ffffff" w:val="clear"/>
        <w:spacing w:after="150" w:before="150" w:lineRule="auto"/>
        <w:ind w:firstLine="708"/>
        <w:rPr>
          <w:rFonts w:ascii="Helvetica Neue" w:cs="Helvetica Neue" w:eastAsia="Helvetica Neue" w:hAnsi="Helvetica Neue"/>
          <w:b w:val="1"/>
          <w:color w:val="000000"/>
          <w:sz w:val="28"/>
          <w:szCs w:val="28"/>
        </w:rPr>
      </w:pPr>
      <w:r w:rsidDel="00000000" w:rsidR="00000000" w:rsidRPr="00000000">
        <w:rPr>
          <w:rtl w:val="0"/>
        </w:rPr>
      </w:r>
    </w:p>
    <w:p w:rsidR="00000000" w:rsidDel="00000000" w:rsidP="00000000" w:rsidRDefault="00000000" w:rsidRPr="00000000" w14:paraId="00000167">
      <w:pPr>
        <w:shd w:fill="ffffff" w:val="clear"/>
        <w:spacing w:after="150" w:before="150" w:lineRule="auto"/>
        <w:rPr>
          <w:rFonts w:ascii="Helvetica Neue" w:cs="Helvetica Neue" w:eastAsia="Helvetica Neue" w:hAnsi="Helvetica Neue"/>
          <w:b w:val="1"/>
          <w:color w:val="000000"/>
          <w:sz w:val="81"/>
          <w:szCs w:val="81"/>
        </w:rPr>
      </w:pPr>
      <w:r w:rsidDel="00000000" w:rsidR="00000000" w:rsidRPr="00000000">
        <w:rPr>
          <w:rtl w:val="0"/>
        </w:rPr>
      </w:r>
    </w:p>
    <w:p w:rsidR="00000000" w:rsidDel="00000000" w:rsidP="00000000" w:rsidRDefault="00000000" w:rsidRPr="00000000" w14:paraId="00000168">
      <w:pPr>
        <w:shd w:fill="ffffff" w:val="clear"/>
        <w:spacing w:after="150" w:before="150" w:lineRule="auto"/>
        <w:rPr>
          <w:rFonts w:ascii="Helvetica Neue" w:cs="Helvetica Neue" w:eastAsia="Helvetica Neue" w:hAnsi="Helvetica Neue"/>
          <w:b w:val="1"/>
          <w:color w:val="000000"/>
          <w:sz w:val="81"/>
          <w:szCs w:val="81"/>
        </w:rPr>
      </w:pPr>
      <w:r w:rsidDel="00000000" w:rsidR="00000000" w:rsidRPr="00000000">
        <w:rPr>
          <w:rtl w:val="0"/>
        </w:rPr>
      </w:r>
    </w:p>
    <w:p w:rsidR="00000000" w:rsidDel="00000000" w:rsidP="00000000" w:rsidRDefault="00000000" w:rsidRPr="00000000" w14:paraId="00000169">
      <w:pPr>
        <w:shd w:fill="ffffff" w:val="clear"/>
        <w:spacing w:after="150" w:before="150" w:lineRule="auto"/>
        <w:rPr>
          <w:rFonts w:ascii="Helvetica Neue" w:cs="Helvetica Neue" w:eastAsia="Helvetica Neue" w:hAnsi="Helvetica Neue"/>
          <w:b w:val="1"/>
          <w:color w:val="000000"/>
          <w:sz w:val="81"/>
          <w:szCs w:val="81"/>
        </w:rPr>
      </w:pPr>
      <w:r w:rsidDel="00000000" w:rsidR="00000000" w:rsidRPr="00000000">
        <w:rPr>
          <w:rtl w:val="0"/>
        </w:rPr>
      </w:r>
    </w:p>
    <w:p w:rsidR="00000000" w:rsidDel="00000000" w:rsidP="00000000" w:rsidRDefault="00000000" w:rsidRPr="00000000" w14:paraId="0000016A">
      <w:pPr>
        <w:shd w:fill="ffffff" w:val="clear"/>
        <w:spacing w:after="150" w:before="150" w:lineRule="auto"/>
        <w:rPr>
          <w:rFonts w:ascii="Helvetica Neue" w:cs="Helvetica Neue" w:eastAsia="Helvetica Neue" w:hAnsi="Helvetica Neue"/>
          <w:b w:val="1"/>
          <w:color w:val="000000"/>
          <w:sz w:val="40"/>
          <w:szCs w:val="40"/>
        </w:rPr>
      </w:pPr>
      <w:r w:rsidDel="00000000" w:rsidR="00000000" w:rsidRPr="00000000">
        <w:rPr>
          <w:rFonts w:ascii="Helvetica Neue" w:cs="Helvetica Neue" w:eastAsia="Helvetica Neue" w:hAnsi="Helvetica Neue"/>
          <w:b w:val="1"/>
          <w:color w:val="000000"/>
          <w:sz w:val="81"/>
          <w:szCs w:val="81"/>
          <w:rtl w:val="0"/>
        </w:rPr>
        <w:t xml:space="preserve">       </w:t>
      </w:r>
      <w:r w:rsidDel="00000000" w:rsidR="00000000" w:rsidRPr="00000000">
        <w:rPr>
          <w:rFonts w:ascii="Helvetica Neue" w:cs="Helvetica Neue" w:eastAsia="Helvetica Neue" w:hAnsi="Helvetica Neue"/>
          <w:b w:val="1"/>
          <w:color w:val="000000"/>
          <w:sz w:val="40"/>
          <w:szCs w:val="40"/>
          <w:rtl w:val="0"/>
        </w:rPr>
        <w:t xml:space="preserve">Консультация для воспитателей:</w:t>
      </w:r>
    </w:p>
    <w:p w:rsidR="00000000" w:rsidDel="00000000" w:rsidP="00000000" w:rsidRDefault="00000000" w:rsidRPr="00000000" w14:paraId="0000016B">
      <w:pPr>
        <w:shd w:fill="ffffff" w:val="clear"/>
        <w:spacing w:after="150" w:before="150" w:lineRule="auto"/>
        <w:rPr>
          <w:rFonts w:ascii="Helvetica Neue" w:cs="Helvetica Neue" w:eastAsia="Helvetica Neue" w:hAnsi="Helvetica Neue"/>
          <w:b w:val="1"/>
          <w:color w:val="000000"/>
          <w:sz w:val="52"/>
          <w:szCs w:val="52"/>
        </w:rPr>
      </w:pPr>
      <w:r w:rsidDel="00000000" w:rsidR="00000000" w:rsidRPr="00000000">
        <w:rPr>
          <w:rFonts w:ascii="Helvetica Neue" w:cs="Helvetica Neue" w:eastAsia="Helvetica Neue" w:hAnsi="Helvetica Neue"/>
          <w:b w:val="1"/>
          <w:color w:val="000000"/>
          <w:sz w:val="81"/>
          <w:szCs w:val="81"/>
          <w:rtl w:val="0"/>
        </w:rPr>
        <w:t xml:space="preserve">       </w:t>
      </w:r>
      <w:r w:rsidDel="00000000" w:rsidR="00000000" w:rsidRPr="00000000">
        <w:rPr>
          <w:rFonts w:ascii="Helvetica Neue" w:cs="Helvetica Neue" w:eastAsia="Helvetica Neue" w:hAnsi="Helvetica Neue"/>
          <w:b w:val="1"/>
          <w:color w:val="000000"/>
          <w:sz w:val="52"/>
          <w:szCs w:val="52"/>
          <w:rtl w:val="0"/>
        </w:rPr>
        <w:t xml:space="preserve">«Обучение детей игре</w:t>
      </w:r>
    </w:p>
    <w:p w:rsidR="00000000" w:rsidDel="00000000" w:rsidP="00000000" w:rsidRDefault="00000000" w:rsidRPr="00000000" w14:paraId="0000016C">
      <w:pPr>
        <w:shd w:fill="ffffff" w:val="clear"/>
        <w:spacing w:after="150" w:before="150" w:lineRule="auto"/>
        <w:rPr>
          <w:rFonts w:ascii="Helvetica Neue" w:cs="Helvetica Neue" w:eastAsia="Helvetica Neue" w:hAnsi="Helvetica Neue"/>
          <w:b w:val="1"/>
          <w:color w:val="000000"/>
          <w:sz w:val="52"/>
          <w:szCs w:val="52"/>
        </w:rPr>
      </w:pPr>
      <w:r w:rsidDel="00000000" w:rsidR="00000000" w:rsidRPr="00000000">
        <w:rPr>
          <w:rFonts w:ascii="Helvetica Neue" w:cs="Helvetica Neue" w:eastAsia="Helvetica Neue" w:hAnsi="Helvetica Neue"/>
          <w:b w:val="1"/>
          <w:color w:val="000000"/>
          <w:sz w:val="52"/>
          <w:szCs w:val="52"/>
          <w:rtl w:val="0"/>
        </w:rPr>
        <w:t xml:space="preserve">                    в шахматы».</w:t>
      </w:r>
    </w:p>
    <w:p w:rsidR="00000000" w:rsidDel="00000000" w:rsidP="00000000" w:rsidRDefault="00000000" w:rsidRPr="00000000" w14:paraId="0000016D">
      <w:pPr>
        <w:shd w:fill="ffffff" w:val="clear"/>
        <w:spacing w:after="150" w:lineRule="auto"/>
        <w:rPr>
          <w:rFonts w:ascii="Helvetica Neue" w:cs="Helvetica Neue" w:eastAsia="Helvetica Neue" w:hAnsi="Helvetica Neue"/>
          <w:i w:val="1"/>
          <w:color w:val="333333"/>
          <w:sz w:val="40"/>
          <w:szCs w:val="40"/>
        </w:rPr>
      </w:pPr>
      <w:r w:rsidDel="00000000" w:rsidR="00000000" w:rsidRPr="00000000">
        <w:rPr>
          <w:rtl w:val="0"/>
        </w:rPr>
      </w:r>
    </w:p>
    <w:p w:rsidR="00000000" w:rsidDel="00000000" w:rsidP="00000000" w:rsidRDefault="00000000" w:rsidRPr="00000000" w14:paraId="0000016E">
      <w:pPr>
        <w:shd w:fill="ffffff" w:val="clear"/>
        <w:spacing w:after="150" w:lineRule="auto"/>
        <w:rPr>
          <w:rFonts w:ascii="Helvetica Neue" w:cs="Helvetica Neue" w:eastAsia="Helvetica Neue" w:hAnsi="Helvetica Neue"/>
          <w:i w:val="1"/>
          <w:color w:val="333333"/>
          <w:sz w:val="40"/>
          <w:szCs w:val="40"/>
        </w:rPr>
      </w:pPr>
      <w:r w:rsidDel="00000000" w:rsidR="00000000" w:rsidRPr="00000000">
        <w:rPr>
          <w:rtl w:val="0"/>
        </w:rPr>
      </w:r>
    </w:p>
    <w:p w:rsidR="00000000" w:rsidDel="00000000" w:rsidP="00000000" w:rsidRDefault="00000000" w:rsidRPr="00000000" w14:paraId="0000016F">
      <w:pPr>
        <w:shd w:fill="ffffff" w:val="clear"/>
        <w:spacing w:after="150" w:lineRule="auto"/>
        <w:rPr>
          <w:rFonts w:ascii="Helvetica Neue" w:cs="Helvetica Neue" w:eastAsia="Helvetica Neue" w:hAnsi="Helvetica Neue"/>
          <w:i w:val="1"/>
          <w:color w:val="333333"/>
          <w:sz w:val="21"/>
          <w:szCs w:val="21"/>
        </w:rPr>
      </w:pPr>
      <w:r w:rsidDel="00000000" w:rsidR="00000000" w:rsidRPr="00000000">
        <w:rPr>
          <w:rtl w:val="0"/>
        </w:rPr>
      </w:r>
    </w:p>
    <w:p w:rsidR="00000000" w:rsidDel="00000000" w:rsidP="00000000" w:rsidRDefault="00000000" w:rsidRPr="00000000" w14:paraId="00000170">
      <w:pPr>
        <w:shd w:fill="ffffff" w:val="clear"/>
        <w:spacing w:after="150" w:lineRule="auto"/>
        <w:rPr>
          <w:rFonts w:ascii="Helvetica Neue" w:cs="Helvetica Neue" w:eastAsia="Helvetica Neue" w:hAnsi="Helvetica Neue"/>
          <w:i w:val="1"/>
          <w:color w:val="333333"/>
          <w:sz w:val="21"/>
          <w:szCs w:val="21"/>
        </w:rPr>
      </w:pPr>
      <w:r w:rsidDel="00000000" w:rsidR="00000000" w:rsidRPr="00000000">
        <w:rPr>
          <w:rtl w:val="0"/>
        </w:rPr>
      </w:r>
    </w:p>
    <w:p w:rsidR="00000000" w:rsidDel="00000000" w:rsidP="00000000" w:rsidRDefault="00000000" w:rsidRPr="00000000" w14:paraId="00000171">
      <w:pPr>
        <w:shd w:fill="ffffff" w:val="clear"/>
        <w:spacing w:after="150" w:lineRule="auto"/>
        <w:rPr>
          <w:rFonts w:ascii="Helvetica Neue" w:cs="Helvetica Neue" w:eastAsia="Helvetica Neue" w:hAnsi="Helvetica Neue"/>
          <w:i w:val="1"/>
          <w:color w:val="333333"/>
          <w:sz w:val="21"/>
          <w:szCs w:val="21"/>
        </w:rPr>
      </w:pPr>
      <w:r w:rsidDel="00000000" w:rsidR="00000000" w:rsidRPr="00000000">
        <w:rPr>
          <w:rtl w:val="0"/>
        </w:rPr>
      </w:r>
    </w:p>
    <w:p w:rsidR="00000000" w:rsidDel="00000000" w:rsidP="00000000" w:rsidRDefault="00000000" w:rsidRPr="00000000" w14:paraId="0000017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Helvetica Neue" w:cs="Helvetica Neue" w:eastAsia="Helvetica Neue" w:hAnsi="Helvetica Neue"/>
          <w:i w:val="1"/>
          <w:color w:val="333333"/>
          <w:sz w:val="21"/>
          <w:szCs w:val="21"/>
          <w:rtl w:val="0"/>
        </w:rPr>
        <w:t xml:space="preserve">                                                                                           </w:t>
      </w:r>
      <w:r w:rsidDel="00000000" w:rsidR="00000000" w:rsidRPr="00000000">
        <w:rPr>
          <w:rFonts w:ascii="Verdana" w:cs="Verdana" w:eastAsia="Verdana" w:hAnsi="Verdana"/>
          <w:sz w:val="20"/>
          <w:szCs w:val="20"/>
          <w:rtl w:val="0"/>
        </w:rPr>
        <w:t xml:space="preserve">                 </w:t>
      </w:r>
      <w:r w:rsidDel="00000000" w:rsidR="00000000" w:rsidRPr="00000000">
        <w:rPr>
          <w:rFonts w:ascii="Times New Roman" w:cs="Times New Roman" w:eastAsia="Times New Roman" w:hAnsi="Times New Roman"/>
          <w:color w:val="000000"/>
          <w:sz w:val="28"/>
          <w:szCs w:val="28"/>
          <w:rtl w:val="0"/>
        </w:rPr>
        <w:t xml:space="preserve"> Подготовила:</w:t>
      </w:r>
    </w:p>
    <w:p w:rsidR="00000000" w:rsidDel="00000000" w:rsidP="00000000" w:rsidRDefault="00000000" w:rsidRPr="00000000" w14:paraId="0000017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воспитатель 1 кв. кат.</w:t>
      </w:r>
    </w:p>
    <w:p w:rsidR="00000000" w:rsidDel="00000000" w:rsidP="00000000" w:rsidRDefault="00000000" w:rsidRPr="00000000" w14:paraId="0000017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Мартынова И.А.</w:t>
      </w:r>
    </w:p>
    <w:p w:rsidR="00000000" w:rsidDel="00000000" w:rsidP="00000000" w:rsidRDefault="00000000" w:rsidRPr="00000000" w14:paraId="0000017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7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 Набережные Челны 2014г.</w:t>
      </w:r>
    </w:p>
    <w:p w:rsidR="00000000" w:rsidDel="00000000" w:rsidP="00000000" w:rsidRDefault="00000000" w:rsidRPr="00000000" w14:paraId="0000017C">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i w:val="1"/>
          <w:color w:val="333333"/>
          <w:sz w:val="21"/>
          <w:szCs w:val="21"/>
          <w:rtl w:val="0"/>
        </w:rPr>
        <w:t xml:space="preserve">Будем считать, что Вашему ребенку 4-5 лет, Вы сами любите и умеете играть в шахматы, дома имеется одна, две шахматных доски.</w:t>
      </w:r>
      <w:r w:rsidDel="00000000" w:rsidR="00000000" w:rsidRPr="00000000">
        <w:rPr>
          <w:rtl w:val="0"/>
        </w:rPr>
      </w:r>
    </w:p>
    <w:p w:rsidR="00000000" w:rsidDel="00000000" w:rsidP="00000000" w:rsidRDefault="00000000" w:rsidRPr="00000000" w14:paraId="0000017D">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i w:val="1"/>
          <w:color w:val="333333"/>
          <w:sz w:val="21"/>
          <w:szCs w:val="21"/>
          <w:rtl w:val="0"/>
        </w:rPr>
        <w:t xml:space="preserve">Первое, что Вы должны сделать – это познакомить ребенка с шахматными фигурами. Большой ошибкой будет поставить перед ребенком начальную позицию шахматной партии и объяснять, как ходят фигуры. Дети этого возраста редко понимают смысл объяснения и теряют интерес к игре. А поможет вам игровой метод. Попробуйте играть, например, « в ладью». Расскажите о ней сказку, нарядите ее, начните за ней охотиться – и ребенок, играя, быстро запомнит правила передвижения ладьи. И так со всеми фигурами. Рассказ о пешке герое, которая прошла через все преграды и превратилась в ферзя, даст гораздо больше, чем «официальные правила». Главное, чтобы эти игры с фигурами шли непринужденно, принудительный элемент должен отсутствовать, ребенок вообще не должен догадываться, что его обучают. Также в этих играх, познакомьте ребенка с терминами горизонталь, вертикаль, диагональ, центр. Постепенно ребенок заинтересуется, и Вы можете приступать к основам теории.</w:t>
      </w:r>
      <w:r w:rsidDel="00000000" w:rsidR="00000000" w:rsidRPr="00000000">
        <w:rPr>
          <w:rtl w:val="0"/>
        </w:rPr>
      </w:r>
    </w:p>
    <w:p w:rsidR="00000000" w:rsidDel="00000000" w:rsidP="00000000" w:rsidRDefault="00000000" w:rsidRPr="00000000" w14:paraId="0000017E">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i w:val="1"/>
          <w:color w:val="333333"/>
          <w:sz w:val="21"/>
          <w:szCs w:val="21"/>
          <w:rtl w:val="0"/>
        </w:rPr>
        <w:t xml:space="preserve">На первых порах не предлагайте ребенку играть сразу всеми фигурами. Это поможет ему научиться видеть всю доску, а также отдельное поле и равномерно распределять внимание по всей доске. Постепенно, количество знакомых и разученных фигур и пешек увеличивается до полного комплекта, и только тогда приступайте к игре всеми пешками, а затем пешками и фигурами. Ребенок должен твердо усвоить согласованность действий пешек с пешками, пешек с каждой фигурой, каждой фигуры друг с другом. Познакомьте его с простейшими ловушками комбинациями: «Детский мат», «Мат Легаля» и др. затем переходите к решению элементарных шахматных задач и этюдов, отгадыванию загадок.</w:t>
      </w:r>
      <w:r w:rsidDel="00000000" w:rsidR="00000000" w:rsidRPr="00000000">
        <w:rPr>
          <w:rtl w:val="0"/>
        </w:rPr>
      </w:r>
    </w:p>
    <w:p w:rsidR="00000000" w:rsidDel="00000000" w:rsidP="00000000" w:rsidRDefault="00000000" w:rsidRPr="00000000" w14:paraId="0000017F">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b w:val="1"/>
          <w:i w:val="1"/>
          <w:color w:val="333333"/>
          <w:sz w:val="21"/>
          <w:szCs w:val="21"/>
          <w:rtl w:val="0"/>
        </w:rPr>
        <w:t xml:space="preserve">Как правильно играть с ребенком?</w:t>
      </w:r>
      <w:r w:rsidDel="00000000" w:rsidR="00000000" w:rsidRPr="00000000">
        <w:rPr>
          <w:rtl w:val="0"/>
        </w:rPr>
      </w:r>
    </w:p>
    <w:p w:rsidR="00000000" w:rsidDel="00000000" w:rsidP="00000000" w:rsidRDefault="00000000" w:rsidRPr="00000000" w14:paraId="00000180">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Pr>
        <w:drawing>
          <wp:inline distB="0" distT="0" distL="0" distR="0">
            <wp:extent cx="4119880" cy="4281805"/>
            <wp:effectExtent b="0" l="0" r="0" t="0"/>
            <wp:docPr descr="Обучение детей игре в шахматы обучение" id="2" name="image2.png"/>
            <a:graphic>
              <a:graphicData uri="http://schemas.openxmlformats.org/drawingml/2006/picture">
                <pic:pic>
                  <pic:nvPicPr>
                    <pic:cNvPr descr="Обучение детей игре в шахматы обучение" id="0" name="image2.png"/>
                    <pic:cNvPicPr preferRelativeResize="0"/>
                  </pic:nvPicPr>
                  <pic:blipFill>
                    <a:blip r:embed="rId11"/>
                    <a:srcRect b="0" l="0" r="0" t="0"/>
                    <a:stretch>
                      <a:fillRect/>
                    </a:stretch>
                  </pic:blipFill>
                  <pic:spPr>
                    <a:xfrm>
                      <a:off x="0" y="0"/>
                      <a:ext cx="4119880" cy="4281805"/>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i w:val="1"/>
          <w:color w:val="333333"/>
          <w:sz w:val="21"/>
          <w:szCs w:val="21"/>
          <w:rtl w:val="0"/>
        </w:rPr>
        <w:t xml:space="preserve">Не стоит постоянно специально проигрывать, ребенок может легко привыкнуть к легким победам и в дальнейшем проигрыши будут им болезненно восприниматься. Лучше всего давать фору одну, две пешки при игре одними пешками, без фигур или ферзя, а то и несколько фигур сразу, при игре всеми фигурами, чтобы уравнять шансы.</w:t>
      </w:r>
      <w:r w:rsidDel="00000000" w:rsidR="00000000" w:rsidRPr="00000000">
        <w:rPr>
          <w:rtl w:val="0"/>
        </w:rPr>
      </w:r>
    </w:p>
    <w:p w:rsidR="00000000" w:rsidDel="00000000" w:rsidP="00000000" w:rsidRDefault="00000000" w:rsidRPr="00000000" w14:paraId="00000182">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i w:val="1"/>
          <w:color w:val="333333"/>
          <w:sz w:val="21"/>
          <w:szCs w:val="21"/>
          <w:rtl w:val="0"/>
        </w:rPr>
        <w:t xml:space="preserve">После игры следует разобрать ошибки, допущенные в игре: плохо развиты фигуры, не сделана рокировка, рано вывели в игру ферзя, делали ходы одной и той же фигурой несколько раз подряд без необходимости.</w:t>
      </w:r>
      <w:r w:rsidDel="00000000" w:rsidR="00000000" w:rsidRPr="00000000">
        <w:rPr>
          <w:rtl w:val="0"/>
        </w:rPr>
      </w:r>
    </w:p>
    <w:p w:rsidR="00000000" w:rsidDel="00000000" w:rsidP="00000000" w:rsidRDefault="00000000" w:rsidRPr="00000000" w14:paraId="00000183">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i w:val="1"/>
          <w:color w:val="333333"/>
          <w:sz w:val="21"/>
          <w:szCs w:val="21"/>
          <w:rtl w:val="0"/>
        </w:rPr>
        <w:t xml:space="preserve">Можно ли давать ребенку шахматы, если Вам некогда и ребенок играет сам с собою?</w:t>
      </w:r>
      <w:r w:rsidDel="00000000" w:rsidR="00000000" w:rsidRPr="00000000">
        <w:rPr>
          <w:rtl w:val="0"/>
        </w:rPr>
      </w:r>
    </w:p>
    <w:p w:rsidR="00000000" w:rsidDel="00000000" w:rsidP="00000000" w:rsidRDefault="00000000" w:rsidRPr="00000000" w14:paraId="00000184">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i w:val="1"/>
          <w:color w:val="333333"/>
          <w:sz w:val="21"/>
          <w:szCs w:val="21"/>
          <w:rtl w:val="0"/>
        </w:rPr>
        <w:t xml:space="preserve">Можно. Этот переход «внутрь» — важный этап в умственном развитии ребенка, появление способности к мысленному преобразованию действительности.</w:t>
      </w:r>
      <w:r w:rsidDel="00000000" w:rsidR="00000000" w:rsidRPr="00000000">
        <w:rPr>
          <w:rtl w:val="0"/>
        </w:rPr>
      </w:r>
    </w:p>
    <w:p w:rsidR="00000000" w:rsidDel="00000000" w:rsidP="00000000" w:rsidRDefault="00000000" w:rsidRPr="00000000" w14:paraId="00000185">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b w:val="1"/>
          <w:i w:val="1"/>
          <w:color w:val="333333"/>
          <w:sz w:val="21"/>
          <w:szCs w:val="21"/>
          <w:rtl w:val="0"/>
        </w:rPr>
        <w:t xml:space="preserve">Какие шахматы купить ребенку?</w:t>
      </w:r>
      <w:r w:rsidDel="00000000" w:rsidR="00000000" w:rsidRPr="00000000">
        <w:rPr>
          <w:rtl w:val="0"/>
        </w:rPr>
      </w:r>
    </w:p>
    <w:p w:rsidR="00000000" w:rsidDel="00000000" w:rsidP="00000000" w:rsidRDefault="00000000" w:rsidRPr="00000000" w14:paraId="00000186">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i w:val="1"/>
          <w:color w:val="333333"/>
          <w:sz w:val="21"/>
          <w:szCs w:val="21"/>
          <w:rtl w:val="0"/>
        </w:rPr>
        <w:t xml:space="preserve">Наиболее удобны деревянные или пластмассовые шахматы, размер досок которых 40х40, фигуры средние. В продаже есть доски с меньшим размером 29х29, но там фигуры стоят очень близко друг к другу, дошкольнику будет трудно ориентироваться в скоплении шахматного войска, да и фигуры слишком маленькие.</w:t>
      </w:r>
      <w:r w:rsidDel="00000000" w:rsidR="00000000" w:rsidRPr="00000000">
        <w:rPr>
          <w:rtl w:val="0"/>
        </w:rPr>
      </w:r>
    </w:p>
    <w:p w:rsidR="00000000" w:rsidDel="00000000" w:rsidP="00000000" w:rsidRDefault="00000000" w:rsidRPr="00000000" w14:paraId="00000187">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Ведь, шахматы – это не только игра, доставляющая детям много радости, удовольствия, но и действенное, эффективное средство их умственного развития. Процесс обучения азам шахматной игры способствует развитию у детей способности ориентироваться на плоскости (что крайне важно для школы), развитию аналитико-синтетической деятельности, мышления, суждений, умозаключений, учит ребенка запоминать, сравнивать, обобщать, предвидеть результаты своей деятельности, содействует формированию таких ценнейших качеств, как усидчивость, внимательность, самостоятельность, терпеливость, гибкость, собранность, изобретательность и др.</w:t>
      </w:r>
    </w:p>
    <w:p w:rsidR="00000000" w:rsidDel="00000000" w:rsidP="00000000" w:rsidRDefault="00000000" w:rsidRPr="00000000" w14:paraId="00000188">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Поэтому начинать обучение мудрой игре желательно как можно раньше, но безусловно на уровне, доступном для ребенка.</w:t>
      </w:r>
    </w:p>
    <w:p w:rsidR="00000000" w:rsidDel="00000000" w:rsidP="00000000" w:rsidRDefault="00000000" w:rsidRPr="00000000" w14:paraId="00000189">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К игре деревянных королей малыша можно приобщать с 3 лет. Трехлетний ребенок – уже человек со своим особым внутренним миром, с привычками, желаниями, упорно себя утверждающий и отстаивающий свою самостоятельность. Он владеет речью, знает более 1000 слов, прекрасно двигается, много умеет, задает бесчисленные вопросы, проявляя живой интерес к окружающему. Этот интерес он утоляет в играх. Он играет, рисует, лепит, занимается конструированием. Не случайно именно в 3 года заканчивается раннее детство и начинается дошкольное детство. Именно в этом возрасте происходит второй кризис развития, кризис трех лет, когда любимым выражением ребенка становится "я сам". Ребенок впервые осознает себя личностью, отделяет себя от взрослого. Отныне он хочет стать "как взрослый", но не может им быть. Чтобы сгладить этот кризис, ребенку обычно дают больше свободы действий, уважают его стремление к самостоятельности.</w:t>
      </w:r>
    </w:p>
    <w:p w:rsidR="00000000" w:rsidDel="00000000" w:rsidP="00000000" w:rsidRDefault="00000000" w:rsidRPr="00000000" w14:paraId="0000018A">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К 3 годам малыш может быть внимательным ко всем основным областям окружающей его действительности. Предметы и действия с ними также могут довольно подолгу удерживать внимание трехлетних детей. Дети могут уже по 15–20 минут играть с одной и той же игрушкой. Малыш становится внимательным к слову, к его смыслу. Он хорошо понимает обращенную к нему речь, и слово может направить его внимание. Но управлять вниманием 3-летнего ребенка лучше всего в игровой форме. К трем годам внимание малыша довольно развито, но все-таки крайне неустойчиво. Даже самой увлекательной деятельностью он не занимается обычно больше 10–15 минут. А часто бывает так, что ребенок не может сосредоточиться даже на 4–5 минут. Если это закрепится, то в школе – беда. Поэтому внимание малыша необходимо закреплять, но не переутомляя его одним и тем же занятием, а разнообразя его деятельность, вводя в нее новые игровые моменты. В этом возрасте ребенок не может распределять свое внимание между несколькими предметами. Объем его внимания, т.е. количество предметов, с которыми он может действовать одновременно, не превышает 2–3. Удержать в поле внимания даже 2 предмета одновременно часто ребенку бывает не под силу. Поэтому, предлагая ребенку различные задания, надо стараться, чтобы они не требовали внимания сразу к нескольким сложным предметам или действиям. И что особенно важно – у 3-летнего ребенка очень сужен "размах зрения", ему сложно следить одновременно за предметами отстоящими на некотором расстоянии друг от друга. Желательно, чтобы предметы были расположены как можно ближе друг к другу. Детям 3-летнего возраста не рекомендуется предлагать более 6 предметов при выполнении заданий типа "найти самый большой или самый маленький предмет". На четвертом году жизни дети способны усвоить названия форм предметов: круг, овал, квадрат, прямоугольник, треугольник, названия шахматных фигур и их ходы. Крайне важно, что у трех-, четырехлетних детей ориентировочные действия переходят внутрь, вглубь в мысленный план, становятся собственно действиями восприятия, близкими по своей природе к ориентировочным действиям взрослого человека.</w:t>
      </w:r>
    </w:p>
    <w:p w:rsidR="00000000" w:rsidDel="00000000" w:rsidP="00000000" w:rsidRDefault="00000000" w:rsidRPr="00000000" w14:paraId="0000018B">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Pr>
        <w:drawing>
          <wp:inline distB="0" distT="0" distL="0" distR="0">
            <wp:extent cx="4281805" cy="2700020"/>
            <wp:effectExtent b="0" l="0" r="0" t="0"/>
            <wp:docPr descr="Обучение детей игре в шахматы шахматы" id="5" name="image5.png"/>
            <a:graphic>
              <a:graphicData uri="http://schemas.openxmlformats.org/drawingml/2006/picture">
                <pic:pic>
                  <pic:nvPicPr>
                    <pic:cNvPr descr="Обучение детей игре в шахматы шахматы" id="0" name="image5.png"/>
                    <pic:cNvPicPr preferRelativeResize="0"/>
                  </pic:nvPicPr>
                  <pic:blipFill>
                    <a:blip r:embed="rId12"/>
                    <a:srcRect b="0" l="0" r="0" t="0"/>
                    <a:stretch>
                      <a:fillRect/>
                    </a:stretch>
                  </pic:blipFill>
                  <pic:spPr>
                    <a:xfrm>
                      <a:off x="0" y="0"/>
                      <a:ext cx="4281805" cy="2700020"/>
                    </a:xfrm>
                    <a:prstGeom prst="rect"/>
                    <a:ln/>
                  </pic:spPr>
                </pic:pic>
              </a:graphicData>
            </a:graphic>
          </wp:inline>
        </w:drawing>
      </w:r>
      <w:r w:rsidDel="00000000" w:rsidR="00000000" w:rsidRPr="00000000">
        <w:rPr>
          <w:rtl w:val="0"/>
        </w:rPr>
      </w:r>
    </w:p>
    <w:p w:rsidR="00000000" w:rsidDel="00000000" w:rsidP="00000000" w:rsidRDefault="00000000" w:rsidRPr="00000000" w14:paraId="0000018C">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Возраст 3–3,5 года – это тот возраст, когда у малышей наряду с наглядно–действенным мышлением формируются элементы образного мышления, развивается память, внимание. Дети понимают речь взрослого без наглядного сопровождения, учатся сравнивать, подбирать предметы по цвету и величине. Весьма важно и то, что уже к концу третьего года жизни малыши умеют говорить не торопясь, внятно отвечают на вопросы, рассказывают о виденном в 2–4 предложениях, воспринимают небольшие сюжетные сказки даже без наглядного сопровождения, правильно держат карандаш и пользуются им, проводят горизонтальные, вертикальные, округлые линии. А к 3,5 годам у детей совершенствуется пространственная ориентировка, развивается способность устанавливать простейшие связи между воспринимаемыми предметами и явлениями, дети учатся простейшим обобщениям. Они в состоянии составить группу из отдельных предметов, понимают вопрос "сколько?", сравнивают две группы предметов, определяют равенство или неравенство, сравнивают два предмета по размеру (длиннее – короче, выше – ниже, больше – меньше), учатся различать левую и правую руку, пространственные направления от себя: справа (направо), слева (налево), впереди (вперед), позади (назад), вверх, вниз.</w:t>
      </w:r>
    </w:p>
    <w:p w:rsidR="00000000" w:rsidDel="00000000" w:rsidP="00000000" w:rsidRDefault="00000000" w:rsidRPr="00000000" w14:paraId="0000018D">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Все эти знания и умения – та база, на которой можно построить процесс начального обучения шахматной игре. Весь вопрос лишь в том, чтобы сделать его максимально наглядным, доступным, предметным, эмоционально-насыщенным, интересным и желанным.</w:t>
      </w:r>
    </w:p>
    <w:p w:rsidR="00000000" w:rsidDel="00000000" w:rsidP="00000000" w:rsidRDefault="00000000" w:rsidRPr="00000000" w14:paraId="0000018E">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Однако следует отметить, что цельной методики проведения шахматных занятий с детьми, начиная с 2-летнего возраста, нет ни в России, ни в иных странах.</w:t>
      </w:r>
    </w:p>
    <w:p w:rsidR="00000000" w:rsidDel="00000000" w:rsidP="00000000" w:rsidRDefault="00000000" w:rsidRPr="00000000" w14:paraId="0000018F">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Мы предлагаем один из вариантов такой методики. В данной работе изложен новый, нестандартный подход к процессу обучения дошкольников азам древней игры, позволяющий приобщить к ней детей 2,5–5,5 лет. Цель книги – не столько дать методику обучения будущих чемпионов, сколько привить малышам интерес к мудрой игре, ненавязчиво помочь ребенку самому разобраться в сравнительной силе фигур и, главное, содействовать формированию качеств, необходимых для успешной учебы в школе, создать у ребенка психологическую готовность к школе. Частично эта методика освещена в нашем пособии “Приключения в Шахматной стране” (И.Г.Сухин. М. Педагогика, 1991), но в обучении 3-летних детей своя специфика: в этом возрасте предметная деятельность не уступает игровой и сильно влияние наглядно-действенного мышления по сравнению с образным. К примеру, если обучение детей старшего дошкольного возраста мы начинали с объяснения таких терминов, как горизонталь, вертикаль, диагональ, и лишь затем “проходили” фигуры, то для 3-летних это довольно сложно, и мы согласны с мнением детского писателя Э. Успенского, прекрасного знатока детских душ, что здесь уместнее сразу показать шахматные фигуры, а шахматные “дорожки” показывать при изучении игровых возможностей конкретных фигур.</w:t>
      </w:r>
    </w:p>
    <w:p w:rsidR="00000000" w:rsidDel="00000000" w:rsidP="00000000" w:rsidRDefault="00000000" w:rsidRPr="00000000" w14:paraId="00000190">
      <w:pPr>
        <w:shd w:fill="ffffff" w:val="clear"/>
        <w:spacing w:after="15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Книга нацелена в первую очередь на чтение в семье. Но ее можно использовать для занятий во второй младшей, средней и старшей группах детского сада, в учебных группах спортивных секций. Композиционно книга делится на 30 маленьких главок, представляющих собой сказку о приключениях веселых человечков, известных всей детворе по журналу "Веселые картинки". Не случайно выбраны известные, узнаваемые герои. Мы придерживаемся мнения, что в шахматных сказках для детей 6–7 лет должны действовать оригинальные герои (как, например, в нашей книге “Приключения в Шахматной стране”), а в сказках для малышей 2–5 лет, чтобы не затруднять процесс обучения, надо выводить канонических персонажей. И не удивительно, что учит своих друзей шахматным премудростям именно Незнайка – он единственный из веселых человечков, кто умел играть в шахматы. А “научил” его Н. Носов в романе-сказке “Незнайка в Солнечном городе”. При чтении дидактической сказки советуем проводить ее инсценировку. У многих детей есть куклы-игрушки: Незнайка, Буратино, Петрушка, Дюймовочка, Мурзилка, Карандаш, Гурвинек и др. – или хотя бы некоторые из них. Привлекайте их при чтении-разыгрывании сказки, и вы увидите, насколько повысится интерес к шахматным занятиям у малышей.</w:t>
      </w:r>
    </w:p>
    <w:p w:rsidR="00000000" w:rsidDel="00000000" w:rsidP="00000000" w:rsidRDefault="00000000" w:rsidRPr="00000000" w14:paraId="00000191">
      <w:pPr>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192">
      <w:pPr>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193">
      <w:pPr>
        <w:ind w:firstLine="708"/>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194">
      <w:pPr>
        <w:ind w:firstLine="708"/>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195">
      <w:pPr>
        <w:ind w:firstLine="708"/>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196">
      <w:pPr>
        <w:pStyle w:val="Heading1"/>
        <w:shd w:fill="ffffff" w:val="clear"/>
        <w:spacing w:after="150" w:before="150" w:lineRule="auto"/>
        <w:rPr>
          <w:rFonts w:ascii="Helvetica Neue" w:cs="Helvetica Neue" w:eastAsia="Helvetica Neue" w:hAnsi="Helvetica Neue"/>
          <w:b w:val="0"/>
          <w:sz w:val="21"/>
          <w:szCs w:val="21"/>
        </w:rPr>
      </w:pPr>
      <w:r w:rsidDel="00000000" w:rsidR="00000000" w:rsidRPr="00000000">
        <w:rPr>
          <w:rtl w:val="0"/>
        </w:rPr>
      </w:r>
    </w:p>
    <w:p w:rsidR="00000000" w:rsidDel="00000000" w:rsidP="00000000" w:rsidRDefault="00000000" w:rsidRPr="00000000" w14:paraId="0000019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Муниципальное автономное дошкольное образовательное учреждение</w:t>
      </w:r>
    </w:p>
    <w:p w:rsidR="00000000" w:rsidDel="00000000" w:rsidP="00000000" w:rsidRDefault="00000000" w:rsidRPr="00000000" w14:paraId="0000019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«Центр развития ребёнка – детский сад № 111 «Батыр»</w:t>
      </w:r>
    </w:p>
    <w:p w:rsidR="00000000" w:rsidDel="00000000" w:rsidP="00000000" w:rsidRDefault="00000000" w:rsidRPr="00000000" w14:paraId="00000199">
      <w:pPr>
        <w:spacing w:after="0" w:line="240" w:lineRule="auto"/>
        <w:jc w:val="center"/>
        <w:rPr>
          <w:rFonts w:ascii="Times New Roman" w:cs="Times New Roman" w:eastAsia="Times New Roman" w:hAnsi="Times New Roman"/>
          <w:color w:val="000000"/>
          <w:sz w:val="56"/>
          <w:szCs w:val="56"/>
        </w:rPr>
      </w:pPr>
      <w:r w:rsidDel="00000000" w:rsidR="00000000" w:rsidRPr="00000000">
        <w:rPr>
          <w:rtl w:val="0"/>
        </w:rPr>
      </w:r>
    </w:p>
    <w:p w:rsidR="00000000" w:rsidDel="00000000" w:rsidP="00000000" w:rsidRDefault="00000000" w:rsidRPr="00000000" w14:paraId="0000019A">
      <w:pPr>
        <w:pStyle w:val="Heading1"/>
        <w:shd w:fill="ffffff" w:val="clear"/>
        <w:spacing w:after="150" w:before="15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9B">
      <w:pPr>
        <w:pStyle w:val="Heading1"/>
        <w:shd w:fill="ffffff" w:val="clear"/>
        <w:spacing w:after="150" w:before="150" w:lineRule="auto"/>
        <w:rPr>
          <w:b w:val="1"/>
          <w:color w:val="000000"/>
          <w:sz w:val="81"/>
          <w:szCs w:val="81"/>
        </w:rPr>
      </w:pPr>
      <w:r w:rsidDel="00000000" w:rsidR="00000000" w:rsidRPr="00000000">
        <w:rPr>
          <w:b w:val="1"/>
          <w:color w:val="000000"/>
          <w:sz w:val="81"/>
          <w:szCs w:val="81"/>
          <w:rtl w:val="0"/>
        </w:rPr>
        <w:tab/>
        <w:tab/>
      </w:r>
    </w:p>
    <w:p w:rsidR="00000000" w:rsidDel="00000000" w:rsidP="00000000" w:rsidRDefault="00000000" w:rsidRPr="00000000" w14:paraId="0000019C">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38"/>
          <w:szCs w:val="3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44"/>
          <w:szCs w:val="44"/>
          <w:u w:val="none"/>
          <w:shd w:fill="auto" w:val="clear"/>
          <w:vertAlign w:val="baseline"/>
          <w:rtl w:val="0"/>
        </w:rPr>
        <w:t xml:space="preserve">Консультация для родителей:</w:t>
      </w:r>
      <w:r w:rsidDel="00000000" w:rsidR="00000000" w:rsidRPr="00000000">
        <w:rPr>
          <w:rtl w:val="0"/>
        </w:rPr>
      </w:r>
    </w:p>
    <w:p w:rsidR="00000000" w:rsidDel="00000000" w:rsidP="00000000" w:rsidRDefault="00000000" w:rsidRPr="00000000" w14:paraId="0000019E">
      <w:pPr>
        <w:pStyle w:val="Heading1"/>
        <w:shd w:fill="ffffff" w:val="clear"/>
        <w:spacing w:after="150" w:before="150" w:lineRule="auto"/>
        <w:rPr>
          <w:b w:val="1"/>
          <w:color w:val="000000"/>
          <w:sz w:val="72"/>
          <w:szCs w:val="72"/>
        </w:rPr>
      </w:pPr>
      <w:r w:rsidDel="00000000" w:rsidR="00000000" w:rsidRPr="00000000">
        <w:rPr>
          <w:b w:val="1"/>
          <w:color w:val="000000"/>
          <w:sz w:val="72"/>
          <w:szCs w:val="72"/>
          <w:rtl w:val="0"/>
        </w:rPr>
        <w:t xml:space="preserve">  «Шахматы в детском саду»</w:t>
      </w:r>
    </w:p>
    <w:p w:rsidR="00000000" w:rsidDel="00000000" w:rsidP="00000000" w:rsidRDefault="00000000" w:rsidRPr="00000000" w14:paraId="0000019F">
      <w:pPr>
        <w:pStyle w:val="Heading1"/>
        <w:shd w:fill="ffffff" w:val="clear"/>
        <w:spacing w:after="150" w:before="150" w:lineRule="auto"/>
        <w:rPr>
          <w:b w:val="1"/>
          <w:color w:val="000000"/>
          <w:sz w:val="72"/>
          <w:szCs w:val="72"/>
        </w:rPr>
      </w:pPr>
      <w:r w:rsidDel="00000000" w:rsidR="00000000" w:rsidRPr="00000000">
        <w:rPr>
          <w:rtl w:val="0"/>
        </w:rPr>
      </w:r>
    </w:p>
    <w:p w:rsidR="00000000" w:rsidDel="00000000" w:rsidP="00000000" w:rsidRDefault="00000000" w:rsidRPr="00000000" w14:paraId="000001A0">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1A1">
      <w:pPr>
        <w:pStyle w:val="Heading1"/>
        <w:shd w:fill="ffffff" w:val="clear"/>
        <w:spacing w:after="150" w:before="150" w:lineRule="auto"/>
        <w:rPr>
          <w:b w:val="1"/>
          <w:color w:val="000000"/>
          <w:sz w:val="81"/>
          <w:szCs w:val="81"/>
        </w:rPr>
      </w:pPr>
      <w:r w:rsidDel="00000000" w:rsidR="00000000" w:rsidRPr="00000000">
        <w:rPr>
          <w:b w:val="1"/>
          <w:color w:val="000000"/>
          <w:sz w:val="81"/>
          <w:szCs w:val="81"/>
          <w:rtl w:val="0"/>
        </w:rPr>
        <w:tab/>
      </w:r>
    </w:p>
    <w:p w:rsidR="00000000" w:rsidDel="00000000" w:rsidP="00000000" w:rsidRDefault="00000000" w:rsidRPr="00000000" w14:paraId="000001A2">
      <w:pPr>
        <w:shd w:fill="ffffff" w:val="clear"/>
        <w:spacing w:after="150" w:lineRule="auto"/>
        <w:rPr>
          <w:rFonts w:ascii="Helvetica Neue" w:cs="Helvetica Neue" w:eastAsia="Helvetica Neue" w:hAnsi="Helvetica Neue"/>
          <w:i w:val="1"/>
          <w:color w:val="333333"/>
          <w:sz w:val="21"/>
          <w:szCs w:val="21"/>
        </w:rPr>
      </w:pPr>
      <w:r w:rsidDel="00000000" w:rsidR="00000000" w:rsidRPr="00000000">
        <w:rPr>
          <w:b w:val="0"/>
          <w:color w:val="000000"/>
          <w:sz w:val="81"/>
          <w:szCs w:val="81"/>
          <w:rtl w:val="0"/>
        </w:rPr>
        <w:tab/>
      </w:r>
      <w:r w:rsidDel="00000000" w:rsidR="00000000" w:rsidRPr="00000000">
        <w:rPr>
          <w:rtl w:val="0"/>
        </w:rPr>
      </w:r>
    </w:p>
    <w:p w:rsidR="00000000" w:rsidDel="00000000" w:rsidP="00000000" w:rsidRDefault="00000000" w:rsidRPr="00000000" w14:paraId="000001A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Helvetica Neue" w:cs="Helvetica Neue" w:eastAsia="Helvetica Neue" w:hAnsi="Helvetica Neue"/>
          <w:i w:val="1"/>
          <w:color w:val="333333"/>
          <w:sz w:val="21"/>
          <w:szCs w:val="21"/>
          <w:rtl w:val="0"/>
        </w:rPr>
        <w:t xml:space="preserve">                                                                                           </w:t>
      </w:r>
      <w:r w:rsidDel="00000000" w:rsidR="00000000" w:rsidRPr="00000000">
        <w:rPr>
          <w:rFonts w:ascii="Verdana" w:cs="Verdana" w:eastAsia="Verdana" w:hAnsi="Verdana"/>
          <w:sz w:val="20"/>
          <w:szCs w:val="20"/>
          <w:rtl w:val="0"/>
        </w:rPr>
        <w:t xml:space="preserve">                 </w:t>
      </w:r>
      <w:r w:rsidDel="00000000" w:rsidR="00000000" w:rsidRPr="00000000">
        <w:rPr>
          <w:rFonts w:ascii="Times New Roman" w:cs="Times New Roman" w:eastAsia="Times New Roman" w:hAnsi="Times New Roman"/>
          <w:color w:val="000000"/>
          <w:sz w:val="28"/>
          <w:szCs w:val="28"/>
          <w:rtl w:val="0"/>
        </w:rPr>
        <w:t xml:space="preserve"> Подготовила:</w:t>
      </w:r>
    </w:p>
    <w:p w:rsidR="00000000" w:rsidDel="00000000" w:rsidP="00000000" w:rsidRDefault="00000000" w:rsidRPr="00000000" w14:paraId="000001A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воспитатель 1 кв. кат.</w:t>
      </w:r>
    </w:p>
    <w:p w:rsidR="00000000" w:rsidDel="00000000" w:rsidP="00000000" w:rsidRDefault="00000000" w:rsidRPr="00000000" w14:paraId="000001A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Мартынова И.А.</w:t>
      </w:r>
    </w:p>
    <w:p w:rsidR="00000000" w:rsidDel="00000000" w:rsidP="00000000" w:rsidRDefault="00000000" w:rsidRPr="00000000" w14:paraId="000001A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A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A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 Набережные Челны 2014г.</w:t>
      </w:r>
    </w:p>
    <w:p w:rsidR="00000000" w:rsidDel="00000000" w:rsidP="00000000" w:rsidRDefault="00000000" w:rsidRPr="00000000" w14:paraId="000001B1">
      <w:pPr>
        <w:pStyle w:val="Heading1"/>
        <w:shd w:fill="ffffff" w:val="clear"/>
        <w:tabs>
          <w:tab w:val="left" w:leader="none" w:pos="5862"/>
        </w:tabs>
        <w:spacing w:after="0" w:before="0" w:lineRule="auto"/>
        <w:rPr>
          <w:rFonts w:ascii="Calibri" w:cs="Calibri" w:eastAsia="Calibri" w:hAnsi="Calibri"/>
          <w:b w:val="1"/>
          <w:color w:val="ffffff"/>
          <w:sz w:val="28"/>
          <w:szCs w:val="28"/>
        </w:rPr>
      </w:pPr>
      <w:r w:rsidDel="00000000" w:rsidR="00000000" w:rsidRPr="00000000">
        <w:rPr>
          <w:rFonts w:ascii="Calibri" w:cs="Calibri" w:eastAsia="Calibri" w:hAnsi="Calibri"/>
          <w:b w:val="0"/>
          <w:color w:val="000000"/>
          <w:sz w:val="28"/>
          <w:szCs w:val="28"/>
          <w:shd w:fill="d6c9ce" w:val="clear"/>
          <w:rtl w:val="0"/>
        </w:rPr>
        <w:t xml:space="preserve">Вероятно, нет такой игры, о которой так много и в течение стольких столетий писали, как шахматы. Они называются «королевской игрой», т.е. считаются королём среди игр. Шахматы также, вероятно, старейшая из известных игр, некоторые утверждают, что им около 5000 лет! Мы знаем, что слово «шахматы» произошло от персидских слов «шах мат», что означает «король мёртв». Но персы ли создали шахматы? Определённо этого не знает никто. Дело в том, что происхождение шахмат в разное время приписывалось грекам, римлянам, вавилонянам, египтянам, евреям, персам, китайцам, индусам, арабам и многим другим! По одной из версий, шахматы зародились среди буддистов в Индии. По буддийским обычаям война и убийство другого человека, независимо от цели, преступны. И вот поэтому, чтобы заменить войну, они и изобрели шахматы! Многие авторитеты сейчас считают, что шахматы, возможно, зародились в Индии, распространились в Персию, Аравию, а затем в Западную Европу. Что касается отдельных шахматных фигур, они за долгую историю шахмат подверглись многим изменениям. Король когда-то был захвачен в плен, что, конечно, невозможно в тех шахматах, в какие играем мы сейчас. «Рокировка» была новой идеей, добавленной к шахматам около 400 лет назад. Королева в шахматах имеет, может быть, самую интересную историю. Когда-то эта фигура называлась «визирь», что означает «первый министр»! Сегодня, теряя в игре королеву, вы лишаетесь своей самой сильной фигуры. Но в древние времена она передвигалась только на одну клетку по диагонали и поэтому была самой слабой фигурой на доске! Только около 500 лет назад королеве была дана её сегодняшняя сила. Ладьи и кони, похоже, не изменились годами. Кстати, английское название ладьи – «рук» - происходит от индийского «рукх» и персидского «рок», что означает «солдат».  Сегодня в шахматы играют во всём мире, и миллионы людей с интересом следят за международными турнирами, которые проводятся регулярно</w:t>
      </w:r>
      <w:r w:rsidDel="00000000" w:rsidR="00000000" w:rsidRPr="00000000">
        <w:rPr>
          <w:rtl w:val="0"/>
        </w:rPr>
      </w:r>
    </w:p>
    <w:p w:rsidR="00000000" w:rsidDel="00000000" w:rsidP="00000000" w:rsidRDefault="00000000" w:rsidRPr="00000000" w14:paraId="000001B2">
      <w:pPr>
        <w:pStyle w:val="Heading1"/>
        <w:shd w:fill="ffffff" w:val="clear"/>
        <w:spacing w:after="0" w:before="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B3">
      <w:pPr>
        <w:spacing w:after="0" w:lineRule="auto"/>
        <w:rPr>
          <w:rFonts w:ascii="Arial" w:cs="Arial" w:eastAsia="Arial" w:hAnsi="Arial"/>
          <w:color w:val="000000"/>
        </w:rPr>
      </w:pPr>
      <w:r w:rsidDel="00000000" w:rsidR="00000000" w:rsidRPr="00000000">
        <w:rPr>
          <w:rFonts w:ascii="Times New Roman" w:cs="Times New Roman" w:eastAsia="Times New Roman" w:hAnsi="Times New Roman"/>
          <w:color w:val="000000"/>
          <w:sz w:val="28"/>
          <w:szCs w:val="28"/>
          <w:rtl w:val="0"/>
        </w:rPr>
        <w:t xml:space="preserve">Игра в шахматы решает несколько педагогических задач:</w:t>
      </w:r>
      <w:r w:rsidDel="00000000" w:rsidR="00000000" w:rsidRPr="00000000">
        <w:rPr>
          <w:rtl w:val="0"/>
        </w:rPr>
      </w:r>
    </w:p>
    <w:p w:rsidR="00000000" w:rsidDel="00000000" w:rsidP="00000000" w:rsidRDefault="00000000" w:rsidRPr="00000000" w14:paraId="000001B4">
      <w:pPr>
        <w:numPr>
          <w:ilvl w:val="0"/>
          <w:numId w:val="8"/>
        </w:numP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8"/>
          <w:szCs w:val="28"/>
          <w:rtl w:val="0"/>
        </w:rPr>
        <w:t xml:space="preserve">Оброзовательная-расширяет кругозор, развивает память, сообразительность, находчивость, учит ориентироваться на плоскости, тренирует логическое мышление, внимание.</w:t>
      </w:r>
      <w:r w:rsidDel="00000000" w:rsidR="00000000" w:rsidRPr="00000000">
        <w:rPr>
          <w:rtl w:val="0"/>
        </w:rPr>
      </w:r>
    </w:p>
    <w:p w:rsidR="00000000" w:rsidDel="00000000" w:rsidP="00000000" w:rsidRDefault="00000000" w:rsidRPr="00000000" w14:paraId="000001B5">
      <w:pPr>
        <w:numPr>
          <w:ilvl w:val="0"/>
          <w:numId w:val="8"/>
        </w:numP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8"/>
          <w:szCs w:val="28"/>
          <w:rtl w:val="0"/>
        </w:rPr>
        <w:t xml:space="preserve">Воспитательная-дисциплинирует, вырабатывает черты характера, как усидчивость, самокритичность, умение самостоятельно принимать  решение, не унывать при проигрышах.</w:t>
      </w:r>
      <w:r w:rsidDel="00000000" w:rsidR="00000000" w:rsidRPr="00000000">
        <w:rPr>
          <w:rtl w:val="0"/>
        </w:rPr>
      </w:r>
    </w:p>
    <w:p w:rsidR="00000000" w:rsidDel="00000000" w:rsidP="00000000" w:rsidRDefault="00000000" w:rsidRPr="00000000" w14:paraId="000001B6">
      <w:pPr>
        <w:numPr>
          <w:ilvl w:val="0"/>
          <w:numId w:val="8"/>
        </w:numP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8"/>
          <w:szCs w:val="28"/>
          <w:rtl w:val="0"/>
        </w:rPr>
        <w:t xml:space="preserve">Эстетическая-обогощает внутренний мир ребёнка, развивает фантазию, приносит наслаждение и восхищение игрой.</w:t>
      </w:r>
      <w:r w:rsidDel="00000000" w:rsidR="00000000" w:rsidRPr="00000000">
        <w:rPr>
          <w:rtl w:val="0"/>
        </w:rPr>
      </w:r>
    </w:p>
    <w:p w:rsidR="00000000" w:rsidDel="00000000" w:rsidP="00000000" w:rsidRDefault="00000000" w:rsidRPr="00000000" w14:paraId="000001B7">
      <w:pPr>
        <w:numPr>
          <w:ilvl w:val="0"/>
          <w:numId w:val="8"/>
        </w:numP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8"/>
          <w:szCs w:val="28"/>
          <w:rtl w:val="0"/>
        </w:rPr>
        <w:t xml:space="preserve">Физическая-развивает выносливость, побуждает быть физически здоровым.</w:t>
      </w:r>
      <w:r w:rsidDel="00000000" w:rsidR="00000000" w:rsidRPr="00000000">
        <w:rPr>
          <w:rtl w:val="0"/>
        </w:rPr>
      </w:r>
    </w:p>
    <w:p w:rsidR="00000000" w:rsidDel="00000000" w:rsidP="00000000" w:rsidRDefault="00000000" w:rsidRPr="00000000" w14:paraId="000001B8">
      <w:pPr>
        <w:numPr>
          <w:ilvl w:val="0"/>
          <w:numId w:val="8"/>
        </w:numPr>
        <w:spacing w:after="0" w:line="240" w:lineRule="auto"/>
        <w:ind w:left="720" w:hanging="360"/>
        <w:rPr>
          <w:color w:val="000000"/>
        </w:rPr>
      </w:pPr>
      <w:r w:rsidDel="00000000" w:rsidR="00000000" w:rsidRPr="00000000">
        <w:rPr>
          <w:rFonts w:ascii="Times New Roman" w:cs="Times New Roman" w:eastAsia="Times New Roman" w:hAnsi="Times New Roman"/>
          <w:color w:val="000000"/>
          <w:sz w:val="28"/>
          <w:szCs w:val="28"/>
          <w:rtl w:val="0"/>
        </w:rPr>
        <w:t xml:space="preserve">Коррекционная-помогает активным малышам стать спокойнее, непоседам сосредотачиваться на одном виде деятельности.</w:t>
      </w:r>
      <w:r w:rsidDel="00000000" w:rsidR="00000000" w:rsidRPr="00000000">
        <w:rPr>
          <w:rtl w:val="0"/>
        </w:rPr>
      </w:r>
    </w:p>
    <w:p w:rsidR="00000000" w:rsidDel="00000000" w:rsidP="00000000" w:rsidRDefault="00000000" w:rsidRPr="00000000" w14:paraId="000001B9">
      <w:pPr>
        <w:pStyle w:val="Heading1"/>
        <w:shd w:fill="ffffff" w:val="clear"/>
        <w:spacing w:after="0" w:before="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Ваш ребёнок ещё не занимается плаванием, музыкой или рисованием не определились с выбором кружка,вам поможет наш справочник, в котором вы найдёте подходящие кружки и секции для детей? Каждый наш кружок по-своему уникален, а любой ребенок может выбрать себе занятие по интересу.</w:t>
      </w:r>
    </w:p>
    <w:p w:rsidR="00000000" w:rsidDel="00000000" w:rsidP="00000000" w:rsidRDefault="00000000" w:rsidRPr="00000000" w14:paraId="000001BB">
      <w:pPr>
        <w:pStyle w:val="Heading3"/>
        <w:spacing w:after="150" w:before="375" w:lineRule="auto"/>
        <w:rPr>
          <w:rFonts w:ascii="Helvetica Neue" w:cs="Helvetica Neue" w:eastAsia="Helvetica Neue" w:hAnsi="Helvetica Neue"/>
          <w:b w:val="0"/>
          <w:color w:val="333333"/>
          <w:sz w:val="27"/>
          <w:szCs w:val="27"/>
        </w:rPr>
      </w:pPr>
      <w:r w:rsidDel="00000000" w:rsidR="00000000" w:rsidRPr="00000000">
        <w:rPr>
          <w:rFonts w:ascii="Helvetica Neue" w:cs="Helvetica Neue" w:eastAsia="Helvetica Neue" w:hAnsi="Helvetica Neue"/>
          <w:b w:val="0"/>
          <w:color w:val="333333"/>
          <w:rtl w:val="0"/>
        </w:rPr>
        <w:t xml:space="preserve">ИНФОРМАЦИЯ О КРУЖКАХ</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В школе проходят занятия:</w:t>
      </w:r>
    </w:p>
    <w:p w:rsidR="00000000" w:rsidDel="00000000" w:rsidP="00000000" w:rsidRDefault="00000000" w:rsidRPr="00000000" w14:paraId="000001BD">
      <w:pPr>
        <w:pStyle w:val="Heading4"/>
        <w:spacing w:after="150" w:before="375" w:lineRule="auto"/>
        <w:rPr>
          <w:rFonts w:ascii="Helvetica Neue" w:cs="Helvetica Neue" w:eastAsia="Helvetica Neue" w:hAnsi="Helvetica Neue"/>
          <w:b w:val="0"/>
          <w:color w:val="105d6f"/>
        </w:rPr>
      </w:pPr>
      <w:r w:rsidDel="00000000" w:rsidR="00000000" w:rsidRPr="00000000">
        <w:rPr>
          <w:rFonts w:ascii="Helvetica Neue" w:cs="Helvetica Neue" w:eastAsia="Helvetica Neue" w:hAnsi="Helvetica Neue"/>
          <w:b w:val="0"/>
          <w:color w:val="105d6f"/>
          <w:rtl w:val="0"/>
        </w:rPr>
        <w:t xml:space="preserve">по классу обучения игре на фортепьяно, синтезаторе, флейте и гитаре</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Pr>
        <w:drawing>
          <wp:inline distB="0" distT="0" distL="0" distR="0">
            <wp:extent cx="1021715" cy="1021715"/>
            <wp:effectExtent b="0" l="0" r="0" t="0"/>
            <wp:docPr descr="http://preml.ru/images/section/guitar.jpg" id="4" name="image4.png"/>
            <a:graphic>
              <a:graphicData uri="http://schemas.openxmlformats.org/drawingml/2006/picture">
                <pic:pic>
                  <pic:nvPicPr>
                    <pic:cNvPr descr="http://preml.ru/images/section/guitar.jpg" id="0" name="image4.png"/>
                    <pic:cNvPicPr preferRelativeResize="0"/>
                  </pic:nvPicPr>
                  <pic:blipFill>
                    <a:blip r:embed="rId13"/>
                    <a:srcRect b="0" l="0" r="0" t="0"/>
                    <a:stretch>
                      <a:fillRect/>
                    </a:stretch>
                  </pic:blipFill>
                  <pic:spPr>
                    <a:xfrm>
                      <a:off x="0" y="0"/>
                      <a:ext cx="1021715" cy="1021715"/>
                    </a:xfrm>
                    <a:prstGeom prst="rect"/>
                    <a:ln/>
                  </pic:spPr>
                </pic:pic>
              </a:graphicData>
            </a:graphic>
          </wp:inline>
        </w:drawing>
      </w: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Учебная программа составлена с таким расчетом, чтобы предоставить возможность детям с различными музыкальными данными приобщаться к изучению музыки. Музыкальный материал рассчитан на три уровня учащихся: повышенный, средний, без музыкальной подготовки.</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В процессе обучения исполнительским навыкам игры на музыкальных инструментах, учащиеся изучают пьесы русских и зарубежных композиторов, народную и современную музыку. Учатся ансамблевому исполнению различных произведений. Занятия детей рассчитаны на общее музыкальное развитие, воспитание у них художественного вкуса.</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На уроках обучения игре на указанных  музыкальных инструментах,  чтобы сделать этот процесс ярким и увлекательным, мы параллельно выполняем различные творческие задания: сочиняем рассказы и стихи, рисуем иллюстрации к музыкальным пьесам, ансамблям и песням. Двигаемся под музыку, играем в музыкальные игры.</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Также приглашаем в класс по обучению игре на баяне.</w:t>
      </w:r>
    </w:p>
    <w:p w:rsidR="00000000" w:rsidDel="00000000" w:rsidP="00000000" w:rsidRDefault="00000000" w:rsidRPr="00000000" w14:paraId="000001C3">
      <w:pPr>
        <w:pStyle w:val="Heading4"/>
        <w:spacing w:after="150" w:before="375" w:lineRule="auto"/>
        <w:rPr>
          <w:rFonts w:ascii="Helvetica Neue" w:cs="Helvetica Neue" w:eastAsia="Helvetica Neue" w:hAnsi="Helvetica Neue"/>
          <w:b w:val="0"/>
          <w:color w:val="105d6f"/>
        </w:rPr>
      </w:pPr>
      <w:r w:rsidDel="00000000" w:rsidR="00000000" w:rsidRPr="00000000">
        <w:rPr>
          <w:rFonts w:ascii="Helvetica Neue" w:cs="Helvetica Neue" w:eastAsia="Helvetica Neue" w:hAnsi="Helvetica Neue"/>
          <w:b w:val="0"/>
          <w:color w:val="105d6f"/>
          <w:rtl w:val="0"/>
        </w:rPr>
        <w:t xml:space="preserve">в вокальной студии</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Pr>
        <w:drawing>
          <wp:inline distB="0" distT="0" distL="0" distR="0">
            <wp:extent cx="1312545" cy="1290955"/>
            <wp:effectExtent b="0" l="0" r="0" t="0"/>
            <wp:docPr descr="http://preml.ru/images/section/vocal.jpg" id="7" name="image7.png"/>
            <a:graphic>
              <a:graphicData uri="http://schemas.openxmlformats.org/drawingml/2006/picture">
                <pic:pic>
                  <pic:nvPicPr>
                    <pic:cNvPr descr="http://preml.ru/images/section/vocal.jpg" id="0" name="image7.png"/>
                    <pic:cNvPicPr preferRelativeResize="0"/>
                  </pic:nvPicPr>
                  <pic:blipFill>
                    <a:blip r:embed="rId14"/>
                    <a:srcRect b="0" l="0" r="0" t="0"/>
                    <a:stretch>
                      <a:fillRect/>
                    </a:stretch>
                  </pic:blipFill>
                  <pic:spPr>
                    <a:xfrm>
                      <a:off x="0" y="0"/>
                      <a:ext cx="1312545" cy="1290955"/>
                    </a:xfrm>
                    <a:prstGeom prst="rect"/>
                    <a:ln/>
                  </pic:spPr>
                </pic:pic>
              </a:graphicData>
            </a:graphic>
          </wp:inline>
        </w:drawing>
      </w: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Цель программы Формирование музыкально- певческих навыков и основ сценического поведения обучающихся.</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Образовательные задачи:</w:t>
      </w:r>
    </w:p>
    <w:p w:rsidR="00000000" w:rsidDel="00000000" w:rsidP="00000000" w:rsidRDefault="00000000" w:rsidRPr="00000000" w14:paraId="000001C7">
      <w:pPr>
        <w:numPr>
          <w:ilvl w:val="0"/>
          <w:numId w:val="9"/>
        </w:numPr>
        <w:spacing w:after="0" w:before="28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Углубить знания детей в области музыки: классической, народной, эстрадной.</w:t>
      </w:r>
    </w:p>
    <w:p w:rsidR="00000000" w:rsidDel="00000000" w:rsidP="00000000" w:rsidRDefault="00000000" w:rsidRPr="00000000" w14:paraId="000001C8">
      <w:pPr>
        <w:numPr>
          <w:ilvl w:val="0"/>
          <w:numId w:val="9"/>
        </w:numPr>
        <w:spacing w:after="280" w:before="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Обучить детей вокальным навыкам.</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Воспитательныезадачи:</w:t>
      </w:r>
    </w:p>
    <w:p w:rsidR="00000000" w:rsidDel="00000000" w:rsidP="00000000" w:rsidRDefault="00000000" w:rsidRPr="00000000" w14:paraId="000001CA">
      <w:pPr>
        <w:numPr>
          <w:ilvl w:val="0"/>
          <w:numId w:val="10"/>
        </w:numPr>
        <w:spacing w:after="0" w:before="28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Привить навыки общения с музыкой: правильно воспринимать и исполнять ее.</w:t>
      </w:r>
    </w:p>
    <w:p w:rsidR="00000000" w:rsidDel="00000000" w:rsidP="00000000" w:rsidRDefault="00000000" w:rsidRPr="00000000" w14:paraId="000001CB">
      <w:pPr>
        <w:numPr>
          <w:ilvl w:val="0"/>
          <w:numId w:val="10"/>
        </w:numPr>
        <w:spacing w:after="0" w:before="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Привить навыки сценического поведения.</w:t>
      </w:r>
    </w:p>
    <w:p w:rsidR="00000000" w:rsidDel="00000000" w:rsidP="00000000" w:rsidRDefault="00000000" w:rsidRPr="00000000" w14:paraId="000001CC">
      <w:pPr>
        <w:numPr>
          <w:ilvl w:val="0"/>
          <w:numId w:val="10"/>
        </w:numPr>
        <w:spacing w:after="280" w:before="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Формировать чувство прекрасного.</w:t>
      </w:r>
    </w:p>
    <w:p w:rsidR="00000000" w:rsidDel="00000000" w:rsidP="00000000" w:rsidRDefault="00000000" w:rsidRPr="00000000" w14:paraId="000001CD">
      <w:pPr>
        <w:pStyle w:val="Heading4"/>
        <w:spacing w:after="150" w:before="375" w:lineRule="auto"/>
        <w:rPr>
          <w:rFonts w:ascii="Helvetica Neue" w:cs="Helvetica Neue" w:eastAsia="Helvetica Neue" w:hAnsi="Helvetica Neue"/>
          <w:b w:val="0"/>
          <w:color w:val="105d6f"/>
        </w:rPr>
      </w:pPr>
      <w:r w:rsidDel="00000000" w:rsidR="00000000" w:rsidRPr="00000000">
        <w:rPr>
          <w:rFonts w:ascii="Helvetica Neue" w:cs="Helvetica Neue" w:eastAsia="Helvetica Neue" w:hAnsi="Helvetica Neue"/>
          <w:b w:val="0"/>
          <w:color w:val="105d6f"/>
          <w:rtl w:val="0"/>
        </w:rPr>
        <w:t xml:space="preserve">в театральной студии</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Pr>
        <w:drawing>
          <wp:inline distB="0" distT="0" distL="0" distR="0">
            <wp:extent cx="1430655" cy="1151255"/>
            <wp:effectExtent b="0" l="0" r="0" t="0"/>
            <wp:docPr descr="http://preml.ru/images/section/scene.jpg" id="6" name="image6.png"/>
            <a:graphic>
              <a:graphicData uri="http://schemas.openxmlformats.org/drawingml/2006/picture">
                <pic:pic>
                  <pic:nvPicPr>
                    <pic:cNvPr descr="http://preml.ru/images/section/scene.jpg" id="0" name="image6.png"/>
                    <pic:cNvPicPr preferRelativeResize="0"/>
                  </pic:nvPicPr>
                  <pic:blipFill>
                    <a:blip r:embed="rId15"/>
                    <a:srcRect b="0" l="0" r="0" t="0"/>
                    <a:stretch>
                      <a:fillRect/>
                    </a:stretch>
                  </pic:blipFill>
                  <pic:spPr>
                    <a:xfrm>
                      <a:off x="0" y="0"/>
                      <a:ext cx="1430655" cy="1151255"/>
                    </a:xfrm>
                    <a:prstGeom prst="rect"/>
                    <a:ln/>
                  </pic:spPr>
                </pic:pic>
              </a:graphicData>
            </a:graphic>
          </wp:inline>
        </w:drawing>
      </w: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Как сделать жизнь школьников разнообразной и увлекательной? Как приобщить их к литературе и творчеству,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Таким средством является школьная театральная студия. Постановка сценок к школьным мероприятиям, проведение школьных литературных вечеров, театральные постановки-все это направлено на приобщение детей к театральному искусству.</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Что предлагает наша театральная студия:</w:t>
      </w:r>
    </w:p>
    <w:p w:rsidR="00000000" w:rsidDel="00000000" w:rsidP="00000000" w:rsidRDefault="00000000" w:rsidRPr="00000000" w14:paraId="000001D1">
      <w:pPr>
        <w:numPr>
          <w:ilvl w:val="0"/>
          <w:numId w:val="11"/>
        </w:numPr>
        <w:spacing w:after="0" w:before="28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занятия по сценической речи;</w:t>
      </w:r>
    </w:p>
    <w:p w:rsidR="00000000" w:rsidDel="00000000" w:rsidP="00000000" w:rsidRDefault="00000000" w:rsidRPr="00000000" w14:paraId="000001D2">
      <w:pPr>
        <w:numPr>
          <w:ilvl w:val="0"/>
          <w:numId w:val="11"/>
        </w:numPr>
        <w:spacing w:after="0" w:before="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хореография,</w:t>
      </w:r>
    </w:p>
    <w:p w:rsidR="00000000" w:rsidDel="00000000" w:rsidP="00000000" w:rsidRDefault="00000000" w:rsidRPr="00000000" w14:paraId="000001D3">
      <w:pPr>
        <w:numPr>
          <w:ilvl w:val="0"/>
          <w:numId w:val="11"/>
        </w:numPr>
        <w:spacing w:after="280" w:before="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пластика и сценическое движение.</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Мы поможем ребенку развить актерский талант, раскрыть творческие способности, вести себя уверенно в любой жизненной ситуации, развить наблюдательность, внимание, память, творческую фантазию и воображение, ассоциативное и образное мышление.</w:t>
      </w:r>
    </w:p>
    <w:p w:rsidR="00000000" w:rsidDel="00000000" w:rsidP="00000000" w:rsidRDefault="00000000" w:rsidRPr="00000000" w14:paraId="000001D5">
      <w:pPr>
        <w:pStyle w:val="Heading4"/>
        <w:spacing w:after="150" w:before="375" w:lineRule="auto"/>
        <w:rPr>
          <w:rFonts w:ascii="Helvetica Neue" w:cs="Helvetica Neue" w:eastAsia="Helvetica Neue" w:hAnsi="Helvetica Neue"/>
          <w:b w:val="0"/>
          <w:color w:val="105d6f"/>
        </w:rPr>
      </w:pPr>
      <w:r w:rsidDel="00000000" w:rsidR="00000000" w:rsidRPr="00000000">
        <w:rPr>
          <w:rFonts w:ascii="Helvetica Neue" w:cs="Helvetica Neue" w:eastAsia="Helvetica Neue" w:hAnsi="Helvetica Neue"/>
          <w:b w:val="0"/>
          <w:color w:val="105d6f"/>
          <w:rtl w:val="0"/>
        </w:rPr>
        <w:t xml:space="preserve">в ИЗО студии</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Pr>
        <w:drawing>
          <wp:inline distB="0" distT="0" distL="0" distR="0">
            <wp:extent cx="1774825" cy="860425"/>
            <wp:effectExtent b="0" l="0" r="0" t="0"/>
            <wp:docPr descr="http://preml.ru/images/section/art.jpg" id="9" name="image9.png"/>
            <a:graphic>
              <a:graphicData uri="http://schemas.openxmlformats.org/drawingml/2006/picture">
                <pic:pic>
                  <pic:nvPicPr>
                    <pic:cNvPr descr="http://preml.ru/images/section/art.jpg" id="0" name="image9.png"/>
                    <pic:cNvPicPr preferRelativeResize="0"/>
                  </pic:nvPicPr>
                  <pic:blipFill>
                    <a:blip r:embed="rId16"/>
                    <a:srcRect b="0" l="0" r="0" t="0"/>
                    <a:stretch>
                      <a:fillRect/>
                    </a:stretch>
                  </pic:blipFill>
                  <pic:spPr>
                    <a:xfrm>
                      <a:off x="0" y="0"/>
                      <a:ext cx="1774825" cy="860425"/>
                    </a:xfrm>
                    <a:prstGeom prst="rect"/>
                    <a:ln/>
                  </pic:spPr>
                </pic:pic>
              </a:graphicData>
            </a:graphic>
          </wp:inline>
        </w:drawing>
      </w: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Преподавание изобразительного искусства просто необходимо. Ведь именно оно раскрывает ребенку мир реально существующей гармонии, развивает чувство красоты форм и красок окружающего мира, творческие способности и фантазии. Без овладения необходимыми основами изобразительной грамоты не может быть полноценного эстетического воспитания и художественного образования.</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Особенность программы заключается во взаимосвязи занятий по рисованию, лепке, аппликации. Работа с различными материалами в разных техниках расширяет круг возможностей ребенка, развивает пространственное воображение.</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Программа составлена таким образом, чтобы развивать:</w:t>
      </w:r>
    </w:p>
    <w:p w:rsidR="00000000" w:rsidDel="00000000" w:rsidP="00000000" w:rsidRDefault="00000000" w:rsidRPr="00000000" w14:paraId="000001D9">
      <w:pPr>
        <w:numPr>
          <w:ilvl w:val="0"/>
          <w:numId w:val="2"/>
        </w:numPr>
        <w:spacing w:after="0" w:before="28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творческие способности;</w:t>
      </w:r>
    </w:p>
    <w:p w:rsidR="00000000" w:rsidDel="00000000" w:rsidP="00000000" w:rsidRDefault="00000000" w:rsidRPr="00000000" w14:paraId="000001DA">
      <w:pPr>
        <w:numPr>
          <w:ilvl w:val="0"/>
          <w:numId w:val="2"/>
        </w:numPr>
        <w:spacing w:after="0" w:before="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воображение;</w:t>
      </w:r>
    </w:p>
    <w:p w:rsidR="00000000" w:rsidDel="00000000" w:rsidP="00000000" w:rsidRDefault="00000000" w:rsidRPr="00000000" w14:paraId="000001DB">
      <w:pPr>
        <w:numPr>
          <w:ilvl w:val="0"/>
          <w:numId w:val="2"/>
        </w:numPr>
        <w:spacing w:after="0" w:before="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художественный вкус учеников;</w:t>
      </w:r>
    </w:p>
    <w:p w:rsidR="00000000" w:rsidDel="00000000" w:rsidP="00000000" w:rsidRDefault="00000000" w:rsidRPr="00000000" w14:paraId="000001DC">
      <w:pPr>
        <w:numPr>
          <w:ilvl w:val="0"/>
          <w:numId w:val="2"/>
        </w:numPr>
        <w:spacing w:after="280" w:before="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способствовать развитию эстетического чувства познания окружающего мира, становлению гармонически развитой личности.</w:t>
      </w:r>
    </w:p>
    <w:p w:rsidR="00000000" w:rsidDel="00000000" w:rsidP="00000000" w:rsidRDefault="00000000" w:rsidRPr="00000000" w14:paraId="000001DD">
      <w:pPr>
        <w:pStyle w:val="Heading4"/>
        <w:spacing w:after="150" w:before="375" w:lineRule="auto"/>
        <w:rPr>
          <w:rFonts w:ascii="Helvetica Neue" w:cs="Helvetica Neue" w:eastAsia="Helvetica Neue" w:hAnsi="Helvetica Neue"/>
          <w:b w:val="0"/>
          <w:color w:val="105d6f"/>
        </w:rPr>
      </w:pPr>
      <w:r w:rsidDel="00000000" w:rsidR="00000000" w:rsidRPr="00000000">
        <w:rPr>
          <w:rFonts w:ascii="Helvetica Neue" w:cs="Helvetica Neue" w:eastAsia="Helvetica Neue" w:hAnsi="Helvetica Neue"/>
          <w:b w:val="0"/>
          <w:color w:val="105d6f"/>
          <w:rtl w:val="0"/>
        </w:rPr>
        <w:t xml:space="preserve">в кружке керамики</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Pr>
        <w:drawing>
          <wp:inline distB="0" distT="0" distL="0" distR="0">
            <wp:extent cx="1570355" cy="1183640"/>
            <wp:effectExtent b="0" l="0" r="0" t="0"/>
            <wp:docPr descr="http://preml.ru/images/section/ceramics.jpg" id="8" name="image8.png"/>
            <a:graphic>
              <a:graphicData uri="http://schemas.openxmlformats.org/drawingml/2006/picture">
                <pic:pic>
                  <pic:nvPicPr>
                    <pic:cNvPr descr="http://preml.ru/images/section/ceramics.jpg" id="0" name="image8.png"/>
                    <pic:cNvPicPr preferRelativeResize="0"/>
                  </pic:nvPicPr>
                  <pic:blipFill>
                    <a:blip r:embed="rId17"/>
                    <a:srcRect b="0" l="0" r="0" t="0"/>
                    <a:stretch>
                      <a:fillRect/>
                    </a:stretch>
                  </pic:blipFill>
                  <pic:spPr>
                    <a:xfrm>
                      <a:off x="0" y="0"/>
                      <a:ext cx="1570355" cy="1183640"/>
                    </a:xfrm>
                    <a:prstGeom prst="rect"/>
                    <a:ln/>
                  </pic:spPr>
                </pic:pic>
              </a:graphicData>
            </a:graphic>
          </wp:inline>
        </w:drawing>
      </w: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Приглашаем в кружок керамики.</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В кружке наши воспитанники будут знакомиться с основами одного из древнейших ремесел – изготовление керамических изделий, их росписи красками и глазурью, с технологией обжига в муфельной печи.</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b143c"/>
          <w:sz w:val="18"/>
          <w:szCs w:val="18"/>
          <w:u w:val="none"/>
          <w:shd w:fill="auto" w:val="clear"/>
          <w:vertAlign w:val="baseline"/>
        </w:rPr>
        <w:drawing>
          <wp:inline distB="0" distT="0" distL="0" distR="0">
            <wp:extent cx="1140460" cy="1290955"/>
            <wp:effectExtent b="0" l="0" r="0" t="0"/>
            <wp:docPr descr="http://preml.ru/cache/0_120x136_images_section_claytoy.jpg" id="11" name="image11.png"/>
            <a:graphic>
              <a:graphicData uri="http://schemas.openxmlformats.org/drawingml/2006/picture">
                <pic:pic>
                  <pic:nvPicPr>
                    <pic:cNvPr descr="http://preml.ru/cache/0_120x136_images_section_claytoy.jpg" id="0" name="image11.png"/>
                    <pic:cNvPicPr preferRelativeResize="0"/>
                  </pic:nvPicPr>
                  <pic:blipFill>
                    <a:blip r:embed="rId18"/>
                    <a:srcRect b="0" l="0" r="0" t="0"/>
                    <a:stretch>
                      <a:fillRect/>
                    </a:stretch>
                  </pic:blipFill>
                  <pic:spPr>
                    <a:xfrm>
                      <a:off x="0" y="0"/>
                      <a:ext cx="1140460" cy="1290955"/>
                    </a:xfrm>
                    <a:prstGeom prst="rect"/>
                    <a:ln/>
                  </pic:spPr>
                </pic:pic>
              </a:graphicData>
            </a:graphic>
          </wp:inline>
        </w:drawing>
      </w: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Настоящие глина и фаянс, глазури и ангобы. Всёделается надолго и всерьез. Из-за этого почтилюбая детская работа является настоящим. произведением искусства.</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Делая глиняную игрушку, ребёнок развивает воображение, учится мыслить творчески, играя, знакомится с частичкой истории нашей страны.</w:t>
      </w:r>
    </w:p>
    <w:p w:rsidR="00000000" w:rsidDel="00000000" w:rsidP="00000000" w:rsidRDefault="00000000" w:rsidRPr="00000000" w14:paraId="000001E2">
      <w:pPr>
        <w:pStyle w:val="Heading4"/>
        <w:spacing w:after="150" w:before="375" w:lineRule="auto"/>
        <w:rPr>
          <w:rFonts w:ascii="Helvetica Neue" w:cs="Helvetica Neue" w:eastAsia="Helvetica Neue" w:hAnsi="Helvetica Neue"/>
          <w:b w:val="0"/>
          <w:color w:val="105d6f"/>
        </w:rPr>
      </w:pPr>
      <w:r w:rsidDel="00000000" w:rsidR="00000000" w:rsidRPr="00000000">
        <w:rPr>
          <w:rFonts w:ascii="Helvetica Neue" w:cs="Helvetica Neue" w:eastAsia="Helvetica Neue" w:hAnsi="Helvetica Neue"/>
          <w:b w:val="0"/>
          <w:color w:val="105d6f"/>
          <w:rtl w:val="0"/>
        </w:rPr>
        <w:t xml:space="preserve"> </w:t>
      </w:r>
    </w:p>
    <w:p w:rsidR="00000000" w:rsidDel="00000000" w:rsidP="00000000" w:rsidRDefault="00000000" w:rsidRPr="00000000" w14:paraId="000001E3">
      <w:pPr>
        <w:pStyle w:val="Heading4"/>
        <w:spacing w:after="150" w:before="375" w:lineRule="auto"/>
        <w:rPr>
          <w:rFonts w:ascii="Helvetica Neue" w:cs="Helvetica Neue" w:eastAsia="Helvetica Neue" w:hAnsi="Helvetica Neue"/>
          <w:b w:val="0"/>
          <w:color w:val="105d6f"/>
        </w:rPr>
      </w:pPr>
      <w:r w:rsidDel="00000000" w:rsidR="00000000" w:rsidRPr="00000000">
        <w:rPr>
          <w:rFonts w:ascii="Helvetica Neue" w:cs="Helvetica Neue" w:eastAsia="Helvetica Neue" w:hAnsi="Helvetica Neue"/>
          <w:b w:val="0"/>
          <w:color w:val="105d6f"/>
          <w:rtl w:val="0"/>
        </w:rPr>
        <w:t xml:space="preserve"> </w:t>
      </w:r>
    </w:p>
    <w:p w:rsidR="00000000" w:rsidDel="00000000" w:rsidP="00000000" w:rsidRDefault="00000000" w:rsidRPr="00000000" w14:paraId="000001E4">
      <w:pPr>
        <w:pStyle w:val="Heading4"/>
        <w:spacing w:after="150" w:before="375" w:lineRule="auto"/>
        <w:rPr>
          <w:rFonts w:ascii="Helvetica Neue" w:cs="Helvetica Neue" w:eastAsia="Helvetica Neue" w:hAnsi="Helvetica Neue"/>
          <w:b w:val="0"/>
          <w:color w:val="105d6f"/>
        </w:rPr>
      </w:pPr>
      <w:r w:rsidDel="00000000" w:rsidR="00000000" w:rsidRPr="00000000">
        <w:rPr>
          <w:rFonts w:ascii="Helvetica Neue" w:cs="Helvetica Neue" w:eastAsia="Helvetica Neue" w:hAnsi="Helvetica Neue"/>
          <w:b w:val="0"/>
          <w:color w:val="105d6f"/>
          <w:rtl w:val="0"/>
        </w:rPr>
        <w:t xml:space="preserve">в шахматном кружке</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Мы приглашаем детей присоединиться к шахматному кружку. Как известно, шахматы развивают мышление, воображение, учат концентрации и способности составлять стратегические планы. Конечно, не все дети станут шахматистами, но не это главное.</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Шахматы научат их принимать решения, находить пути выхода из трудных ситуаций, помогут лучше понимать важные дисциплины. Дети, занимающиеся шахматами, добиваются лучших результатов в школе. Наряду с обычными занятиями в кружкебудут организованы встречи и турниры среди учеников в процессе всего учебного года.</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Занятия многообразны по своей форме – помимолекций, бесед, игровых занятий и выполнения упражнений по пройденной теме, этои сеансы одновременной игры с руководителем, и конкурсы по решению задач,этюдов, турниры, игры различного типа на шахматную тематику, учащиеся анализируютсыгранные на ответственных турнирах партии.</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Pr>
        <w:drawing>
          <wp:inline distB="0" distT="0" distL="0" distR="0">
            <wp:extent cx="1549400" cy="1344930"/>
            <wp:effectExtent b="0" l="0" r="0" t="0"/>
            <wp:docPr descr="http://preml.ru/images/section/chess.jpg" id="10" name="image10.png"/>
            <a:graphic>
              <a:graphicData uri="http://schemas.openxmlformats.org/drawingml/2006/picture">
                <pic:pic>
                  <pic:nvPicPr>
                    <pic:cNvPr descr="http://preml.ru/images/section/chess.jpg" id="0" name="image10.png"/>
                    <pic:cNvPicPr preferRelativeResize="0"/>
                  </pic:nvPicPr>
                  <pic:blipFill>
                    <a:blip r:embed="rId19"/>
                    <a:srcRect b="0" l="0" r="0" t="0"/>
                    <a:stretch>
                      <a:fillRect/>
                    </a:stretch>
                  </pic:blipFill>
                  <pic:spPr>
                    <a:xfrm>
                      <a:off x="0" y="0"/>
                      <a:ext cx="1549400" cy="1344930"/>
                    </a:xfrm>
                    <a:prstGeom prst="rect"/>
                    <a:ln/>
                  </pic:spPr>
                </pic:pic>
              </a:graphicData>
            </a:graphic>
          </wp:inline>
        </w:drawing>
      </w: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Достигается все это через решение следующих задач:</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Обучающих:</w:t>
      </w:r>
    </w:p>
    <w:p w:rsidR="00000000" w:rsidDel="00000000" w:rsidP="00000000" w:rsidRDefault="00000000" w:rsidRPr="00000000" w14:paraId="000001EA">
      <w:pPr>
        <w:numPr>
          <w:ilvl w:val="0"/>
          <w:numId w:val="3"/>
        </w:numPr>
        <w:spacing w:after="0" w:before="28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познакомить с историей шахмат,</w:t>
      </w:r>
    </w:p>
    <w:p w:rsidR="00000000" w:rsidDel="00000000" w:rsidP="00000000" w:rsidRDefault="00000000" w:rsidRPr="00000000" w14:paraId="000001EB">
      <w:pPr>
        <w:numPr>
          <w:ilvl w:val="0"/>
          <w:numId w:val="3"/>
        </w:numPr>
        <w:spacing w:after="280" w:before="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дать учащимся теоретические знания по шахматной игре и рассказать о правилах проведения соревнований и правилах турнирного поведения.</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Воспитывающие:</w:t>
      </w:r>
    </w:p>
    <w:p w:rsidR="00000000" w:rsidDel="00000000" w:rsidP="00000000" w:rsidRDefault="00000000" w:rsidRPr="00000000" w14:paraId="000001ED">
      <w:pPr>
        <w:numPr>
          <w:ilvl w:val="0"/>
          <w:numId w:val="4"/>
        </w:numPr>
        <w:spacing w:after="0" w:before="28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привить любовь и интерес к шахматам и учению в целом,</w:t>
      </w:r>
    </w:p>
    <w:p w:rsidR="00000000" w:rsidDel="00000000" w:rsidP="00000000" w:rsidRDefault="00000000" w:rsidRPr="00000000" w14:paraId="000001EE">
      <w:pPr>
        <w:numPr>
          <w:ilvl w:val="0"/>
          <w:numId w:val="4"/>
        </w:numPr>
        <w:spacing w:after="280" w:before="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научить уважать соперника.</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Helvetica Neue" w:cs="Helvetica Neue" w:eastAsia="Helvetica Neue" w:hAnsi="Helvetica Neue"/>
          <w:b w:val="0"/>
          <w:i w:val="0"/>
          <w:smallCaps w:val="0"/>
          <w:strike w:val="0"/>
          <w:color w:val="33333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 xml:space="preserve">Развивающие:</w:t>
      </w:r>
    </w:p>
    <w:p w:rsidR="00000000" w:rsidDel="00000000" w:rsidP="00000000" w:rsidRDefault="00000000" w:rsidRPr="00000000" w14:paraId="000001F0">
      <w:pPr>
        <w:numPr>
          <w:ilvl w:val="0"/>
          <w:numId w:val="5"/>
        </w:numPr>
        <w:spacing w:after="280" w:before="280" w:lineRule="auto"/>
        <w:ind w:left="720" w:hanging="360"/>
        <w:rPr>
          <w:color w:val="333333"/>
        </w:rPr>
      </w:pPr>
      <w:r w:rsidDel="00000000" w:rsidR="00000000" w:rsidRPr="00000000">
        <w:rPr>
          <w:rFonts w:ascii="Helvetica Neue" w:cs="Helvetica Neue" w:eastAsia="Helvetica Neue" w:hAnsi="Helvetica Neue"/>
          <w:color w:val="333333"/>
          <w:sz w:val="18"/>
          <w:szCs w:val="18"/>
          <w:rtl w:val="0"/>
        </w:rPr>
        <w:t xml:space="preserve">развить логическое мышление, память, внимание, усидчивость и другие положительные качества личности.</w:t>
      </w:r>
    </w:p>
    <w:p w:rsidR="00000000" w:rsidDel="00000000" w:rsidP="00000000" w:rsidRDefault="00000000" w:rsidRPr="00000000" w14:paraId="000001F1">
      <w:pPr>
        <w:pStyle w:val="Heading1"/>
        <w:shd w:fill="ffffff" w:val="clear"/>
        <w:spacing w:after="0" w:before="0" w:lineRule="auto"/>
        <w:rPr>
          <w:rFonts w:ascii="Calibri" w:cs="Calibri" w:eastAsia="Calibri" w:hAnsi="Calibri"/>
          <w:b w:val="1"/>
          <w:color w:val="000000"/>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1F2">
      <w:pPr>
        <w:pStyle w:val="Heading1"/>
        <w:shd w:fill="ffffff" w:val="clear"/>
        <w:spacing w:after="0" w:before="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F3">
      <w:pPr>
        <w:pStyle w:val="Heading1"/>
        <w:shd w:fill="ffffff" w:val="clear"/>
        <w:spacing w:after="0" w:before="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F4">
      <w:pPr>
        <w:pStyle w:val="Heading1"/>
        <w:shd w:fill="ffffff" w:val="clear"/>
        <w:spacing w:after="150" w:before="150" w:lineRule="auto"/>
        <w:rPr>
          <w:rFonts w:ascii="Arial" w:cs="Arial" w:eastAsia="Arial" w:hAnsi="Arial"/>
          <w:sz w:val="21"/>
          <w:szCs w:val="21"/>
          <w:shd w:fill="d6c9ce" w:val="clear"/>
        </w:rPr>
      </w:pPr>
      <w:r w:rsidDel="00000000" w:rsidR="00000000" w:rsidRPr="00000000">
        <w:rPr>
          <w:rFonts w:ascii="Arial" w:cs="Arial" w:eastAsia="Arial" w:hAnsi="Arial"/>
          <w:color w:val="000000"/>
          <w:sz w:val="21"/>
          <w:szCs w:val="21"/>
          <w:rtl w:val="0"/>
        </w:rPr>
        <w:br w:type="textWrapping"/>
        <w:br w:type="textWrapping"/>
      </w:r>
      <w:r w:rsidDel="00000000" w:rsidR="00000000" w:rsidRPr="00000000">
        <w:rPr>
          <w:rtl w:val="0"/>
        </w:rPr>
      </w:r>
    </w:p>
    <w:p w:rsidR="00000000" w:rsidDel="00000000" w:rsidP="00000000" w:rsidRDefault="00000000" w:rsidRPr="00000000" w14:paraId="000001F5">
      <w:pPr>
        <w:pStyle w:val="Heading1"/>
        <w:shd w:fill="ffffff" w:val="clear"/>
        <w:spacing w:after="150" w:before="150" w:lineRule="auto"/>
        <w:rPr>
          <w:rFonts w:ascii="Arial" w:cs="Arial" w:eastAsia="Arial" w:hAnsi="Arial"/>
          <w:sz w:val="21"/>
          <w:szCs w:val="21"/>
          <w:shd w:fill="d6c9ce" w:val="clear"/>
        </w:rPr>
      </w:pPr>
      <w:r w:rsidDel="00000000" w:rsidR="00000000" w:rsidRPr="00000000">
        <w:rPr>
          <w:rtl w:val="0"/>
        </w:rPr>
      </w:r>
    </w:p>
    <w:p w:rsidR="00000000" w:rsidDel="00000000" w:rsidP="00000000" w:rsidRDefault="00000000" w:rsidRPr="00000000" w14:paraId="000001F6">
      <w:pPr>
        <w:pStyle w:val="Heading1"/>
        <w:shd w:fill="ffffff" w:val="clear"/>
        <w:spacing w:after="150" w:before="150" w:lineRule="auto"/>
        <w:rPr>
          <w:rFonts w:ascii="Arial" w:cs="Arial" w:eastAsia="Arial" w:hAnsi="Arial"/>
          <w:sz w:val="21"/>
          <w:szCs w:val="21"/>
          <w:shd w:fill="d6c9ce" w:val="clear"/>
        </w:rPr>
      </w:pPr>
      <w:r w:rsidDel="00000000" w:rsidR="00000000" w:rsidRPr="00000000">
        <w:rPr>
          <w:rtl w:val="0"/>
        </w:rPr>
      </w:r>
    </w:p>
    <w:p w:rsidR="00000000" w:rsidDel="00000000" w:rsidP="00000000" w:rsidRDefault="00000000" w:rsidRPr="00000000" w14:paraId="000001F7">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1F8">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1F9">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1FA">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1FB">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1FC">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1FD">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1FE">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1FF">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0">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1">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2">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3">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4">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5">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6">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7">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8">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9">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A">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B">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C">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D">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E">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0F">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0">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1">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2">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3">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4">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5">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6">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7">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8">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9">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A">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B">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C">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D">
      <w:pPr>
        <w:pStyle w:val="Heading1"/>
        <w:shd w:fill="ffffff" w:val="clear"/>
        <w:spacing w:after="150" w:before="150" w:lineRule="auto"/>
        <w:rPr>
          <w:b w:val="1"/>
          <w:color w:val="000000"/>
          <w:sz w:val="81"/>
          <w:szCs w:val="81"/>
        </w:rPr>
      </w:pPr>
      <w:r w:rsidDel="00000000" w:rsidR="00000000" w:rsidRPr="00000000">
        <w:rPr>
          <w:rtl w:val="0"/>
        </w:rPr>
      </w:r>
    </w:p>
    <w:p w:rsidR="00000000" w:rsidDel="00000000" w:rsidP="00000000" w:rsidRDefault="00000000" w:rsidRPr="00000000" w14:paraId="0000021E">
      <w:pPr>
        <w:pStyle w:val="Heading1"/>
        <w:shd w:fill="ffffff" w:val="clear"/>
        <w:spacing w:after="150" w:before="150" w:lineRule="auto"/>
        <w:rPr>
          <w:rFonts w:ascii="Helvetica Neue" w:cs="Helvetica Neue" w:eastAsia="Helvetica Neue" w:hAnsi="Helvetica Neue"/>
          <w:b w:val="1"/>
          <w:color w:val="000000"/>
          <w:sz w:val="81"/>
          <w:szCs w:val="81"/>
        </w:rPr>
      </w:pPr>
      <w:r w:rsidDel="00000000" w:rsidR="00000000" w:rsidRPr="00000000">
        <w:rPr>
          <w:rtl w:val="0"/>
        </w:rPr>
      </w:r>
    </w:p>
    <w:p w:rsidR="00000000" w:rsidDel="00000000" w:rsidP="00000000" w:rsidRDefault="00000000" w:rsidRPr="00000000" w14:paraId="0000021F">
      <w:pPr>
        <w:pStyle w:val="Heading1"/>
        <w:shd w:fill="ffffff" w:val="clear"/>
        <w:spacing w:after="150" w:before="150" w:lineRule="auto"/>
        <w:rPr>
          <w:rFonts w:ascii="Helvetica Neue" w:cs="Helvetica Neue" w:eastAsia="Helvetica Neue" w:hAnsi="Helvetica Neue"/>
          <w:b w:val="1"/>
          <w:color w:val="000000"/>
          <w:sz w:val="81"/>
          <w:szCs w:val="81"/>
        </w:rPr>
      </w:pPr>
      <w:r w:rsidDel="00000000" w:rsidR="00000000" w:rsidRPr="00000000">
        <w:rPr>
          <w:rtl w:val="0"/>
        </w:rPr>
      </w:r>
    </w:p>
    <w:p w:rsidR="00000000" w:rsidDel="00000000" w:rsidP="00000000" w:rsidRDefault="00000000" w:rsidRPr="00000000" w14:paraId="00000220">
      <w:pPr>
        <w:pStyle w:val="Heading1"/>
        <w:shd w:fill="ffffff" w:val="clear"/>
        <w:spacing w:after="150" w:before="150" w:lineRule="auto"/>
        <w:rPr>
          <w:rFonts w:ascii="Helvetica Neue" w:cs="Helvetica Neue" w:eastAsia="Helvetica Neue" w:hAnsi="Helvetica Neue"/>
          <w:b w:val="1"/>
          <w:color w:val="000000"/>
          <w:sz w:val="81"/>
          <w:szCs w:val="81"/>
        </w:rPr>
      </w:pPr>
      <w:r w:rsidDel="00000000" w:rsidR="00000000" w:rsidRPr="00000000">
        <w:rPr>
          <w:rtl w:val="0"/>
        </w:rPr>
      </w:r>
    </w:p>
    <w:p w:rsidR="00000000" w:rsidDel="00000000" w:rsidP="00000000" w:rsidRDefault="00000000" w:rsidRPr="00000000" w14:paraId="00000221">
      <w:pPr>
        <w:tabs>
          <w:tab w:val="left" w:leader="none" w:pos="2145"/>
        </w:tabs>
        <w:rPr>
          <w:rFonts w:ascii="Times New Roman" w:cs="Times New Roman" w:eastAsia="Times New Roman" w:hAnsi="Times New Roman"/>
          <w:sz w:val="28"/>
          <w:szCs w:val="28"/>
        </w:rPr>
      </w:pPr>
      <w:r w:rsidDel="00000000" w:rsidR="00000000" w:rsidRPr="00000000">
        <w:rPr>
          <w:rtl w:val="0"/>
        </w:rPr>
      </w:r>
    </w:p>
    <w:tbl>
      <w:tblPr>
        <w:tblStyle w:val="Table1"/>
        <w:tblW w:w="9355.0" w:type="dxa"/>
        <w:jc w:val="left"/>
        <w:tblLayout w:type="fixed"/>
        <w:tblLook w:val="0400"/>
      </w:tblPr>
      <w:tblGrid>
        <w:gridCol w:w="9355"/>
        <w:tblGridChange w:id="0">
          <w:tblGrid>
            <w:gridCol w:w="9355"/>
          </w:tblGrid>
        </w:tblGridChange>
      </w:tblGrid>
      <w:tr>
        <w:trPr>
          <w:cantSplit w:val="0"/>
          <w:tblHeader w:val="0"/>
        </w:trPr>
        <w:tc>
          <w:tcPr>
            <w:shd w:fill="f3e4de" w:val="clear"/>
            <w:vAlign w:val="center"/>
          </w:tcPr>
          <w:p w:rsidR="00000000" w:rsidDel="00000000" w:rsidP="00000000" w:rsidRDefault="00000000" w:rsidRPr="00000000" w14:paraId="00000222">
            <w:pPr>
              <w:rPr>
                <w:sz w:val="24"/>
                <w:szCs w:val="24"/>
              </w:rPr>
            </w:pPr>
            <w:r w:rsidDel="00000000" w:rsidR="00000000" w:rsidRPr="00000000">
              <w:rPr>
                <w:rtl w:val="0"/>
              </w:rPr>
            </w:r>
          </w:p>
        </w:tc>
      </w:tr>
    </w:tbl>
    <w:p w:rsidR="00000000" w:rsidDel="00000000" w:rsidP="00000000" w:rsidRDefault="00000000" w:rsidRPr="00000000" w14:paraId="00000223">
      <w:pPr>
        <w:tabs>
          <w:tab w:val="left" w:leader="none" w:pos="2145"/>
        </w:tabs>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 w:name="Trebuchet MS"/>
  <w:font w:name="Verdana"/>
  <w:font w:name="Helvetica Neue"/>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image" Target="media/image8.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hyperlink" Target="http://www.gambiter.ru/chess/item/86-shahmaty-onlain.html" TargetMode="External"/><Relationship Id="rId18" Type="http://schemas.openxmlformats.org/officeDocument/2006/relationships/image" Target="media/image11.png"/><Relationship Id="rId7" Type="http://schemas.openxmlformats.org/officeDocument/2006/relationships/hyperlink" Target="http://xn--e1ajdl2c/" TargetMode="External"/><Relationship Id="rId8" Type="http://schemas.openxmlformats.org/officeDocument/2006/relationships/hyperlink" Target="http://chessgames.ru/obuchenie-detej-shaxma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